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F703" w14:textId="77777777" w:rsidR="00B24B24" w:rsidRPr="004A3CB6" w:rsidRDefault="00B24B24" w:rsidP="00081262">
      <w:pPr>
        <w:spacing w:line="276" w:lineRule="auto"/>
        <w:jc w:val="center"/>
        <w:rPr>
          <w:rFonts w:ascii="方正小标宋简体" w:eastAsia="方正小标宋简体" w:hAnsi="黑体"/>
          <w:b/>
          <w:sz w:val="40"/>
          <w:szCs w:val="48"/>
        </w:rPr>
      </w:pPr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复旦大学“瑞清”</w:t>
      </w:r>
      <w:r w:rsidR="00394AA8" w:rsidRPr="004A3CB6">
        <w:rPr>
          <w:rFonts w:ascii="方正小标宋简体" w:eastAsia="方正小标宋简体" w:hAnsi="黑体" w:hint="eastAsia"/>
          <w:b/>
          <w:sz w:val="40"/>
          <w:szCs w:val="48"/>
        </w:rPr>
        <w:t>冠名</w:t>
      </w:r>
      <w:r w:rsidR="008F2147" w:rsidRPr="004A3CB6">
        <w:rPr>
          <w:rFonts w:ascii="方正小标宋简体" w:eastAsia="方正小标宋简体" w:hAnsi="黑体" w:hint="eastAsia"/>
          <w:b/>
          <w:sz w:val="40"/>
          <w:szCs w:val="48"/>
        </w:rPr>
        <w:t>教</w:t>
      </w:r>
      <w:proofErr w:type="gramStart"/>
      <w:r w:rsidR="008F2147" w:rsidRPr="004A3CB6">
        <w:rPr>
          <w:rFonts w:ascii="方正小标宋简体" w:eastAsia="方正小标宋简体" w:hAnsi="黑体" w:hint="eastAsia"/>
          <w:b/>
          <w:sz w:val="40"/>
          <w:szCs w:val="48"/>
        </w:rPr>
        <w:t>席</w:t>
      </w:r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实施</w:t>
      </w:r>
      <w:proofErr w:type="gramEnd"/>
      <w:r w:rsidRPr="004A3CB6">
        <w:rPr>
          <w:rFonts w:ascii="方正小标宋简体" w:eastAsia="方正小标宋简体" w:hAnsi="黑体" w:hint="eastAsia"/>
          <w:b/>
          <w:sz w:val="40"/>
          <w:szCs w:val="48"/>
        </w:rPr>
        <w:t>办法</w:t>
      </w:r>
    </w:p>
    <w:p w14:paraId="161B32B7" w14:textId="77777777" w:rsidR="004A3CB6" w:rsidRPr="004A3CB6" w:rsidRDefault="004A3CB6" w:rsidP="004A3CB6">
      <w:pPr>
        <w:spacing w:beforeLines="50" w:before="156" w:afterLines="50" w:after="156"/>
        <w:jc w:val="center"/>
        <w:rPr>
          <w:rFonts w:ascii="黑体" w:eastAsia="黑体" w:hAnsi="黑体"/>
          <w:bCs/>
          <w:sz w:val="10"/>
          <w:szCs w:val="10"/>
        </w:rPr>
      </w:pPr>
    </w:p>
    <w:p w14:paraId="2C755D70" w14:textId="77777777" w:rsidR="00B24B24" w:rsidRPr="004A3CB6" w:rsidRDefault="00B24B24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第一章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Pr="004A3CB6">
        <w:rPr>
          <w:rFonts w:ascii="黑体" w:eastAsia="黑体" w:hAnsi="黑体" w:hint="eastAsia"/>
          <w:bCs/>
          <w:sz w:val="32"/>
          <w:szCs w:val="36"/>
        </w:rPr>
        <w:t>总则</w:t>
      </w:r>
    </w:p>
    <w:p w14:paraId="2D8E6C0D" w14:textId="2A94E179" w:rsidR="00B24B24" w:rsidRPr="00F329F3" w:rsidRDefault="00B24B2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第一条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="00FF326A">
        <w:rPr>
          <w:rFonts w:ascii="仿宋" w:eastAsia="仿宋" w:hAnsi="仿宋" w:hint="eastAsia"/>
          <w:sz w:val="28"/>
          <w:szCs w:val="28"/>
        </w:rPr>
        <w:t>为支持复旦大学教育事业发展，</w:t>
      </w:r>
      <w:r w:rsidRPr="00F329F3">
        <w:rPr>
          <w:rFonts w:ascii="仿宋" w:eastAsia="仿宋" w:hAnsi="仿宋" w:hint="eastAsia"/>
          <w:sz w:val="28"/>
          <w:szCs w:val="28"/>
        </w:rPr>
        <w:t>校友谭瑞清先生</w:t>
      </w:r>
      <w:r w:rsidR="00C1710B">
        <w:rPr>
          <w:rFonts w:ascii="仿宋" w:eastAsia="仿宋" w:hAnsi="仿宋" w:hint="eastAsia"/>
          <w:sz w:val="28"/>
          <w:szCs w:val="28"/>
        </w:rPr>
        <w:t>捐资</w:t>
      </w:r>
      <w:r w:rsidRPr="00F329F3">
        <w:rPr>
          <w:rFonts w:ascii="仿宋" w:eastAsia="仿宋" w:hAnsi="仿宋" w:hint="eastAsia"/>
          <w:sz w:val="28"/>
          <w:szCs w:val="28"/>
        </w:rPr>
        <w:t>在化学</w:t>
      </w:r>
      <w:r w:rsidR="002B79E6">
        <w:rPr>
          <w:rFonts w:ascii="仿宋" w:eastAsia="仿宋" w:hAnsi="仿宋" w:hint="eastAsia"/>
          <w:sz w:val="28"/>
          <w:szCs w:val="28"/>
        </w:rPr>
        <w:t>、</w:t>
      </w:r>
      <w:r w:rsidRPr="00F329F3">
        <w:rPr>
          <w:rFonts w:ascii="仿宋" w:eastAsia="仿宋" w:hAnsi="仿宋" w:hint="eastAsia"/>
          <w:sz w:val="28"/>
          <w:szCs w:val="28"/>
        </w:rPr>
        <w:t>材料</w:t>
      </w:r>
      <w:r w:rsidR="002B79E6">
        <w:rPr>
          <w:rFonts w:ascii="仿宋" w:eastAsia="仿宋" w:hAnsi="仿宋" w:hint="eastAsia"/>
          <w:sz w:val="28"/>
          <w:szCs w:val="28"/>
        </w:rPr>
        <w:t>与能源</w:t>
      </w:r>
      <w:r w:rsidR="00A16957">
        <w:rPr>
          <w:rFonts w:ascii="仿宋" w:eastAsia="仿宋" w:hAnsi="仿宋" w:hint="eastAsia"/>
          <w:sz w:val="28"/>
          <w:szCs w:val="28"/>
        </w:rPr>
        <w:t>学科</w:t>
      </w:r>
      <w:r w:rsidR="00C1710B">
        <w:rPr>
          <w:rFonts w:ascii="仿宋" w:eastAsia="仿宋" w:hAnsi="仿宋" w:hint="eastAsia"/>
          <w:sz w:val="28"/>
          <w:szCs w:val="28"/>
        </w:rPr>
        <w:t>设立</w:t>
      </w:r>
      <w:r w:rsidR="00C1710B" w:rsidRPr="00F329F3">
        <w:rPr>
          <w:rFonts w:ascii="仿宋" w:eastAsia="仿宋" w:hAnsi="仿宋" w:hint="eastAsia"/>
          <w:sz w:val="28"/>
          <w:szCs w:val="28"/>
        </w:rPr>
        <w:t>“瑞清”</w:t>
      </w:r>
      <w:r w:rsidR="00394AA8">
        <w:rPr>
          <w:rFonts w:ascii="仿宋" w:eastAsia="仿宋" w:hAnsi="仿宋" w:hint="eastAsia"/>
          <w:sz w:val="28"/>
          <w:szCs w:val="28"/>
        </w:rPr>
        <w:t>冠名</w:t>
      </w:r>
      <w:r w:rsidR="008F2147">
        <w:rPr>
          <w:rFonts w:ascii="仿宋" w:eastAsia="仿宋" w:hAnsi="仿宋" w:hint="eastAsia"/>
          <w:sz w:val="28"/>
          <w:szCs w:val="28"/>
        </w:rPr>
        <w:t>教席</w:t>
      </w:r>
      <w:r w:rsidR="00A16957">
        <w:rPr>
          <w:rFonts w:ascii="仿宋" w:eastAsia="仿宋" w:hAnsi="仿宋" w:hint="eastAsia"/>
          <w:sz w:val="28"/>
          <w:szCs w:val="28"/>
        </w:rPr>
        <w:t>，</w:t>
      </w:r>
      <w:r w:rsidR="004E3FD5">
        <w:rPr>
          <w:rFonts w:ascii="仿宋" w:eastAsia="仿宋" w:hAnsi="仿宋" w:hint="eastAsia"/>
          <w:sz w:val="28"/>
          <w:szCs w:val="28"/>
        </w:rPr>
        <w:t>助力</w:t>
      </w:r>
      <w:r w:rsidR="00300799">
        <w:rPr>
          <w:rFonts w:ascii="仿宋" w:eastAsia="仿宋" w:hAnsi="仿宋" w:hint="eastAsia"/>
          <w:sz w:val="28"/>
          <w:szCs w:val="28"/>
        </w:rPr>
        <w:t>化学系、高分子科学系和</w:t>
      </w:r>
      <w:r w:rsidR="00A16957">
        <w:rPr>
          <w:rFonts w:ascii="仿宋" w:eastAsia="仿宋" w:hAnsi="仿宋" w:hint="eastAsia"/>
          <w:sz w:val="28"/>
          <w:szCs w:val="28"/>
        </w:rPr>
        <w:t>智能材料与未来能源创新学院</w:t>
      </w:r>
      <w:r w:rsidR="002B79E6">
        <w:rPr>
          <w:rFonts w:ascii="仿宋" w:eastAsia="仿宋" w:hAnsi="仿宋" w:hint="eastAsia"/>
          <w:sz w:val="28"/>
          <w:szCs w:val="28"/>
        </w:rPr>
        <w:t>及其所属实体运行科研机构</w:t>
      </w:r>
      <w:r w:rsidR="008F2147">
        <w:rPr>
          <w:rFonts w:ascii="仿宋" w:eastAsia="仿宋" w:hAnsi="仿宋" w:hint="eastAsia"/>
          <w:sz w:val="28"/>
          <w:szCs w:val="28"/>
        </w:rPr>
        <w:t>人才队伍稳定、梯队建设</w:t>
      </w:r>
      <w:r w:rsidR="005A3EF1">
        <w:rPr>
          <w:rFonts w:ascii="仿宋" w:eastAsia="仿宋" w:hAnsi="仿宋" w:hint="eastAsia"/>
          <w:sz w:val="28"/>
          <w:szCs w:val="28"/>
        </w:rPr>
        <w:t>和</w:t>
      </w:r>
      <w:r w:rsidR="008F2147">
        <w:rPr>
          <w:rFonts w:ascii="仿宋" w:eastAsia="仿宋" w:hAnsi="仿宋" w:hint="eastAsia"/>
          <w:sz w:val="28"/>
          <w:szCs w:val="28"/>
        </w:rPr>
        <w:t>高质量发展</w:t>
      </w:r>
      <w:r w:rsidR="00081262">
        <w:rPr>
          <w:rFonts w:ascii="仿宋" w:eastAsia="仿宋" w:hAnsi="仿宋" w:hint="eastAsia"/>
          <w:sz w:val="28"/>
          <w:szCs w:val="28"/>
        </w:rPr>
        <w:t>。</w:t>
      </w:r>
    </w:p>
    <w:p w14:paraId="4BD40ACF" w14:textId="238F7576" w:rsidR="00B24B24" w:rsidRPr="00F329F3" w:rsidRDefault="00B24B2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57269E">
        <w:rPr>
          <w:rFonts w:ascii="仿宋" w:eastAsia="仿宋" w:hAnsi="仿宋" w:hint="eastAsia"/>
          <w:b/>
          <w:sz w:val="28"/>
          <w:szCs w:val="28"/>
        </w:rPr>
        <w:t>二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“瑞清”</w:t>
      </w:r>
      <w:r w:rsidR="002C6E71">
        <w:rPr>
          <w:rFonts w:ascii="仿宋" w:eastAsia="仿宋" w:hAnsi="仿宋" w:hint="eastAsia"/>
          <w:sz w:val="28"/>
          <w:szCs w:val="28"/>
        </w:rPr>
        <w:t>冠名</w:t>
      </w:r>
      <w:r w:rsidR="008F2147">
        <w:rPr>
          <w:rFonts w:ascii="仿宋" w:eastAsia="仿宋" w:hAnsi="仿宋" w:hint="eastAsia"/>
          <w:sz w:val="28"/>
          <w:szCs w:val="28"/>
        </w:rPr>
        <w:t>教席</w:t>
      </w:r>
      <w:r w:rsidRPr="00F329F3">
        <w:rPr>
          <w:rFonts w:ascii="仿宋" w:eastAsia="仿宋" w:hAnsi="仿宋" w:hint="eastAsia"/>
          <w:sz w:val="28"/>
          <w:szCs w:val="28"/>
        </w:rPr>
        <w:t>的遴选、</w:t>
      </w:r>
      <w:r w:rsidR="008F2147">
        <w:rPr>
          <w:rFonts w:ascii="仿宋" w:eastAsia="仿宋" w:hAnsi="仿宋" w:hint="eastAsia"/>
          <w:sz w:val="28"/>
          <w:szCs w:val="28"/>
        </w:rPr>
        <w:t>审定与</w:t>
      </w:r>
      <w:r w:rsidRPr="00F329F3">
        <w:rPr>
          <w:rFonts w:ascii="仿宋" w:eastAsia="仿宋" w:hAnsi="仿宋" w:hint="eastAsia"/>
          <w:sz w:val="28"/>
          <w:szCs w:val="28"/>
        </w:rPr>
        <w:t>管理</w:t>
      </w:r>
      <w:r w:rsidR="00144806">
        <w:rPr>
          <w:rFonts w:ascii="仿宋" w:eastAsia="仿宋" w:hAnsi="仿宋" w:hint="eastAsia"/>
          <w:sz w:val="28"/>
          <w:szCs w:val="28"/>
        </w:rPr>
        <w:t>等</w:t>
      </w:r>
      <w:r w:rsidRPr="00F329F3">
        <w:rPr>
          <w:rFonts w:ascii="仿宋" w:eastAsia="仿宋" w:hAnsi="仿宋" w:hint="eastAsia"/>
          <w:sz w:val="28"/>
          <w:szCs w:val="28"/>
        </w:rPr>
        <w:t>工作恪守</w:t>
      </w:r>
      <w:r w:rsidR="008F2147">
        <w:rPr>
          <w:rFonts w:ascii="仿宋" w:eastAsia="仿宋" w:hAnsi="仿宋" w:hint="eastAsia"/>
          <w:sz w:val="28"/>
          <w:szCs w:val="28"/>
        </w:rPr>
        <w:t>学校与</w:t>
      </w:r>
      <w:r w:rsidR="008576A4">
        <w:rPr>
          <w:rFonts w:ascii="仿宋" w:eastAsia="仿宋" w:hAnsi="仿宋" w:hint="eastAsia"/>
          <w:sz w:val="28"/>
          <w:szCs w:val="28"/>
        </w:rPr>
        <w:t>学科</w:t>
      </w:r>
      <w:r w:rsidR="008F2147">
        <w:rPr>
          <w:rFonts w:ascii="仿宋" w:eastAsia="仿宋" w:hAnsi="仿宋" w:hint="eastAsia"/>
          <w:sz w:val="28"/>
          <w:szCs w:val="28"/>
        </w:rPr>
        <w:t>发展的使命与定位，依据</w:t>
      </w:r>
      <w:r w:rsidR="00A16957">
        <w:rPr>
          <w:rFonts w:ascii="仿宋" w:eastAsia="仿宋" w:hAnsi="仿宋" w:hint="eastAsia"/>
          <w:sz w:val="28"/>
          <w:szCs w:val="28"/>
        </w:rPr>
        <w:t>化学</w:t>
      </w:r>
      <w:r w:rsidR="002B79E6">
        <w:rPr>
          <w:rFonts w:ascii="仿宋" w:eastAsia="仿宋" w:hAnsi="仿宋" w:hint="eastAsia"/>
          <w:sz w:val="28"/>
          <w:szCs w:val="28"/>
        </w:rPr>
        <w:t>、</w:t>
      </w:r>
      <w:r w:rsidR="00A16957">
        <w:rPr>
          <w:rFonts w:ascii="仿宋" w:eastAsia="仿宋" w:hAnsi="仿宋" w:hint="eastAsia"/>
          <w:sz w:val="28"/>
          <w:szCs w:val="28"/>
        </w:rPr>
        <w:t>材料</w:t>
      </w:r>
      <w:r w:rsidR="002B79E6">
        <w:rPr>
          <w:rFonts w:ascii="仿宋" w:eastAsia="仿宋" w:hAnsi="仿宋" w:hint="eastAsia"/>
          <w:sz w:val="28"/>
          <w:szCs w:val="28"/>
        </w:rPr>
        <w:t>与能源</w:t>
      </w:r>
      <w:r w:rsidR="00A16957">
        <w:rPr>
          <w:rFonts w:ascii="仿宋" w:eastAsia="仿宋" w:hAnsi="仿宋" w:hint="eastAsia"/>
          <w:sz w:val="28"/>
          <w:szCs w:val="28"/>
        </w:rPr>
        <w:t>学科</w:t>
      </w:r>
      <w:r w:rsidR="008F2147">
        <w:rPr>
          <w:rFonts w:ascii="仿宋" w:eastAsia="仿宋" w:hAnsi="仿宋" w:hint="eastAsia"/>
          <w:sz w:val="28"/>
          <w:szCs w:val="28"/>
        </w:rPr>
        <w:t>高质量学科建设规划，坚持世界一流学术与专业标准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20AF8A1B" w14:textId="77777777" w:rsidR="00B24B24" w:rsidRPr="004A3CB6" w:rsidRDefault="00B24B24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第二章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="008F2147" w:rsidRPr="004A3CB6">
        <w:rPr>
          <w:rFonts w:ascii="黑体" w:eastAsia="黑体" w:hAnsi="黑体" w:hint="eastAsia"/>
          <w:bCs/>
          <w:sz w:val="32"/>
          <w:szCs w:val="36"/>
        </w:rPr>
        <w:t>教席</w:t>
      </w:r>
      <w:r w:rsidR="005A3EF1" w:rsidRPr="004A3CB6">
        <w:rPr>
          <w:rFonts w:ascii="黑体" w:eastAsia="黑体" w:hAnsi="黑体" w:hint="eastAsia"/>
          <w:bCs/>
          <w:sz w:val="32"/>
          <w:szCs w:val="36"/>
        </w:rPr>
        <w:t>的设置与条件</w:t>
      </w:r>
    </w:p>
    <w:p w14:paraId="0951FEA9" w14:textId="77777777" w:rsidR="00B24B24" w:rsidRPr="00F329F3" w:rsidRDefault="00B24B2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57269E">
        <w:rPr>
          <w:rFonts w:ascii="仿宋" w:eastAsia="仿宋" w:hAnsi="仿宋" w:hint="eastAsia"/>
          <w:b/>
          <w:sz w:val="28"/>
          <w:szCs w:val="28"/>
        </w:rPr>
        <w:t>三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8F61B1" w:rsidRPr="00F329F3">
        <w:rPr>
          <w:rFonts w:ascii="仿宋" w:eastAsia="仿宋" w:hAnsi="仿宋" w:hint="eastAsia"/>
          <w:sz w:val="28"/>
          <w:szCs w:val="28"/>
        </w:rPr>
        <w:t>“瑞清”</w:t>
      </w:r>
      <w:r w:rsidR="002C6E71">
        <w:rPr>
          <w:rFonts w:ascii="仿宋" w:eastAsia="仿宋" w:hAnsi="仿宋" w:hint="eastAsia"/>
          <w:sz w:val="28"/>
          <w:szCs w:val="28"/>
        </w:rPr>
        <w:t>冠名</w:t>
      </w:r>
      <w:r w:rsidR="008F2147">
        <w:rPr>
          <w:rFonts w:ascii="仿宋" w:eastAsia="仿宋" w:hAnsi="仿宋" w:hint="eastAsia"/>
          <w:sz w:val="28"/>
          <w:szCs w:val="28"/>
        </w:rPr>
        <w:t>教席</w:t>
      </w:r>
      <w:r w:rsidR="008F61B1">
        <w:rPr>
          <w:rFonts w:ascii="仿宋" w:eastAsia="仿宋" w:hAnsi="仿宋" w:hint="eastAsia"/>
          <w:sz w:val="28"/>
          <w:szCs w:val="28"/>
        </w:rPr>
        <w:t>依照“博学而笃志，切问而近思”</w:t>
      </w:r>
      <w:r w:rsidRPr="00F329F3">
        <w:rPr>
          <w:rFonts w:ascii="仿宋" w:eastAsia="仿宋" w:hAnsi="仿宋" w:hint="eastAsia"/>
          <w:sz w:val="28"/>
          <w:szCs w:val="28"/>
        </w:rPr>
        <w:t>复旦校训</w:t>
      </w:r>
      <w:r w:rsidR="008F2147">
        <w:rPr>
          <w:rFonts w:ascii="仿宋" w:eastAsia="仿宋" w:hAnsi="仿宋" w:hint="eastAsia"/>
          <w:sz w:val="28"/>
          <w:szCs w:val="28"/>
        </w:rPr>
        <w:t>设置</w:t>
      </w:r>
      <w:r w:rsidRPr="00F329F3">
        <w:rPr>
          <w:rFonts w:ascii="仿宋" w:eastAsia="仿宋" w:hAnsi="仿宋" w:hint="eastAsia"/>
          <w:sz w:val="28"/>
          <w:szCs w:val="28"/>
        </w:rPr>
        <w:t>“博学”“笃志”“切问”“近思”</w:t>
      </w:r>
      <w:r w:rsidRPr="00081262">
        <w:rPr>
          <w:rFonts w:ascii="Times New Roman" w:eastAsia="仿宋" w:hAnsi="Times New Roman"/>
          <w:sz w:val="28"/>
          <w:szCs w:val="28"/>
        </w:rPr>
        <w:t>4</w:t>
      </w:r>
      <w:r w:rsidR="005A3EF1">
        <w:rPr>
          <w:rFonts w:ascii="Times New Roman" w:eastAsia="仿宋" w:hAnsi="Times New Roman" w:hint="eastAsia"/>
          <w:sz w:val="28"/>
          <w:szCs w:val="28"/>
        </w:rPr>
        <w:t>类</w:t>
      </w:r>
      <w:r w:rsidR="008F2147">
        <w:rPr>
          <w:rFonts w:ascii="Times New Roman" w:eastAsia="仿宋" w:hAnsi="Times New Roman" w:hint="eastAsia"/>
          <w:sz w:val="28"/>
          <w:szCs w:val="28"/>
        </w:rPr>
        <w:t>专项教席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29A34C7F" w14:textId="77777777" w:rsidR="005A3EF1" w:rsidRDefault="00480930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80930">
        <w:rPr>
          <w:rFonts w:ascii="Times New Roman" w:eastAsia="仿宋" w:hAnsi="Times New Roman" w:hint="eastAsia"/>
          <w:sz w:val="28"/>
          <w:szCs w:val="28"/>
        </w:rPr>
        <w:t>1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D55387">
        <w:rPr>
          <w:rFonts w:ascii="仿宋" w:eastAsia="仿宋" w:hAnsi="仿宋" w:hint="eastAsia"/>
          <w:sz w:val="28"/>
          <w:szCs w:val="28"/>
        </w:rPr>
        <w:t>“博学”</w:t>
      </w:r>
      <w:r w:rsidR="008F2147">
        <w:rPr>
          <w:rFonts w:ascii="仿宋" w:eastAsia="仿宋" w:hAnsi="仿宋" w:hint="eastAsia"/>
          <w:sz w:val="28"/>
          <w:szCs w:val="28"/>
        </w:rPr>
        <w:t>教席</w:t>
      </w:r>
      <w:r w:rsidR="00D55387">
        <w:rPr>
          <w:rFonts w:ascii="仿宋" w:eastAsia="仿宋" w:hAnsi="仿宋" w:hint="eastAsia"/>
          <w:sz w:val="28"/>
          <w:szCs w:val="28"/>
        </w:rPr>
        <w:t>聚焦推动</w:t>
      </w:r>
      <w:r w:rsidR="008F2147">
        <w:rPr>
          <w:rFonts w:ascii="仿宋" w:eastAsia="仿宋" w:hAnsi="仿宋" w:hint="eastAsia"/>
          <w:sz w:val="28"/>
          <w:szCs w:val="28"/>
        </w:rPr>
        <w:t>社会</w:t>
      </w:r>
      <w:r w:rsidR="00D55387">
        <w:rPr>
          <w:rFonts w:ascii="仿宋" w:eastAsia="仿宋" w:hAnsi="仿宋" w:hint="eastAsia"/>
          <w:sz w:val="28"/>
          <w:szCs w:val="28"/>
        </w:rPr>
        <w:t>进步与全球合作、推扬在服务</w:t>
      </w:r>
      <w:r w:rsidR="008F2147">
        <w:rPr>
          <w:rFonts w:ascii="仿宋" w:eastAsia="仿宋" w:hAnsi="仿宋" w:hint="eastAsia"/>
          <w:sz w:val="28"/>
          <w:szCs w:val="28"/>
        </w:rPr>
        <w:t>国家</w:t>
      </w:r>
      <w:r w:rsidR="00D55387">
        <w:rPr>
          <w:rFonts w:ascii="仿宋" w:eastAsia="仿宋" w:hAnsi="仿宋" w:hint="eastAsia"/>
          <w:sz w:val="28"/>
          <w:szCs w:val="28"/>
        </w:rPr>
        <w:t>民族复兴</w:t>
      </w:r>
      <w:r w:rsidR="00FE460F">
        <w:rPr>
          <w:rFonts w:ascii="仿宋" w:eastAsia="仿宋" w:hAnsi="仿宋" w:hint="eastAsia"/>
          <w:sz w:val="28"/>
          <w:szCs w:val="28"/>
        </w:rPr>
        <w:t>、</w:t>
      </w:r>
      <w:r w:rsidR="00D55387">
        <w:rPr>
          <w:rFonts w:ascii="仿宋" w:eastAsia="仿宋" w:hAnsi="仿宋" w:hint="eastAsia"/>
          <w:sz w:val="28"/>
          <w:szCs w:val="28"/>
        </w:rPr>
        <w:t>推进学科交叉融合</w:t>
      </w:r>
      <w:r w:rsidR="002A3AC4">
        <w:rPr>
          <w:rFonts w:ascii="仿宋" w:eastAsia="仿宋" w:hAnsi="仿宋" w:hint="eastAsia"/>
          <w:sz w:val="28"/>
          <w:szCs w:val="28"/>
        </w:rPr>
        <w:t>和产业化进程</w:t>
      </w:r>
      <w:r w:rsidR="00D55387">
        <w:rPr>
          <w:rFonts w:ascii="仿宋" w:eastAsia="仿宋" w:hAnsi="仿宋" w:hint="eastAsia"/>
          <w:sz w:val="28"/>
          <w:szCs w:val="28"/>
        </w:rPr>
        <w:t>等方面</w:t>
      </w:r>
      <w:r w:rsidR="00875C17" w:rsidRPr="005E702A">
        <w:rPr>
          <w:rFonts w:ascii="仿宋" w:eastAsia="仿宋" w:hAnsi="仿宋" w:hint="eastAsia"/>
          <w:sz w:val="28"/>
          <w:szCs w:val="28"/>
        </w:rPr>
        <w:t>；</w:t>
      </w:r>
    </w:p>
    <w:p w14:paraId="78BA7954" w14:textId="77777777" w:rsidR="00144806" w:rsidRDefault="00480930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2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875C17" w:rsidRPr="005E702A">
        <w:rPr>
          <w:rFonts w:ascii="仿宋" w:eastAsia="仿宋" w:hAnsi="仿宋" w:hint="eastAsia"/>
          <w:sz w:val="28"/>
          <w:szCs w:val="28"/>
        </w:rPr>
        <w:t>“</w:t>
      </w:r>
      <w:r w:rsidR="00875C17" w:rsidRPr="00F329F3">
        <w:rPr>
          <w:rFonts w:ascii="仿宋" w:eastAsia="仿宋" w:hAnsi="仿宋" w:hint="eastAsia"/>
          <w:sz w:val="28"/>
          <w:szCs w:val="28"/>
        </w:rPr>
        <w:t>笃志”</w:t>
      </w:r>
      <w:r w:rsidR="002A3AC4">
        <w:rPr>
          <w:rFonts w:ascii="仿宋" w:eastAsia="仿宋" w:hAnsi="仿宋" w:hint="eastAsia"/>
          <w:sz w:val="28"/>
          <w:szCs w:val="28"/>
        </w:rPr>
        <w:t>教席</w:t>
      </w:r>
      <w:r w:rsidR="00875C17" w:rsidRPr="00F329F3">
        <w:rPr>
          <w:rFonts w:ascii="仿宋" w:eastAsia="仿宋" w:hAnsi="仿宋" w:hint="eastAsia"/>
          <w:sz w:val="28"/>
          <w:szCs w:val="28"/>
        </w:rPr>
        <w:t>聚焦推展国家级教学成果</w:t>
      </w:r>
      <w:r w:rsidR="000651E4" w:rsidRPr="00F329F3">
        <w:rPr>
          <w:rFonts w:ascii="仿宋" w:eastAsia="仿宋" w:hAnsi="仿宋" w:hint="eastAsia"/>
          <w:sz w:val="28"/>
          <w:szCs w:val="28"/>
        </w:rPr>
        <w:t>或在学界具有重要影响</w:t>
      </w:r>
      <w:r w:rsidR="00DD1FE4" w:rsidRPr="00F329F3">
        <w:rPr>
          <w:rFonts w:ascii="仿宋" w:eastAsia="仿宋" w:hAnsi="仿宋" w:hint="eastAsia"/>
          <w:sz w:val="28"/>
          <w:szCs w:val="28"/>
        </w:rPr>
        <w:t>的</w:t>
      </w:r>
      <w:r w:rsidR="00875C17" w:rsidRPr="00F329F3">
        <w:rPr>
          <w:rFonts w:ascii="仿宋" w:eastAsia="仿宋" w:hAnsi="仿宋" w:hint="eastAsia"/>
          <w:sz w:val="28"/>
          <w:szCs w:val="28"/>
        </w:rPr>
        <w:t>专著或教材</w:t>
      </w:r>
      <w:r w:rsidR="002A3AC4">
        <w:rPr>
          <w:rFonts w:ascii="仿宋" w:eastAsia="仿宋" w:hAnsi="仿宋" w:hint="eastAsia"/>
          <w:sz w:val="28"/>
          <w:szCs w:val="28"/>
        </w:rPr>
        <w:t>、</w:t>
      </w:r>
      <w:r w:rsidR="00875C17" w:rsidRPr="00F329F3">
        <w:rPr>
          <w:rFonts w:ascii="仿宋" w:eastAsia="仿宋" w:hAnsi="仿宋" w:hint="eastAsia"/>
          <w:sz w:val="28"/>
          <w:szCs w:val="28"/>
        </w:rPr>
        <w:t>人才培养</w:t>
      </w:r>
      <w:r w:rsidR="002A3AC4">
        <w:rPr>
          <w:rFonts w:ascii="仿宋" w:eastAsia="仿宋" w:hAnsi="仿宋" w:hint="eastAsia"/>
          <w:sz w:val="28"/>
          <w:szCs w:val="28"/>
        </w:rPr>
        <w:t>和</w:t>
      </w:r>
      <w:r w:rsidR="00875C17" w:rsidRPr="00F329F3">
        <w:rPr>
          <w:rFonts w:ascii="仿宋" w:eastAsia="仿宋" w:hAnsi="仿宋" w:hint="eastAsia"/>
          <w:sz w:val="28"/>
          <w:szCs w:val="28"/>
        </w:rPr>
        <w:t>立德树人等方面；</w:t>
      </w:r>
    </w:p>
    <w:p w14:paraId="24CD7983" w14:textId="77777777" w:rsidR="00144806" w:rsidRDefault="004809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3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875C17" w:rsidRPr="00F329F3">
        <w:rPr>
          <w:rFonts w:ascii="仿宋" w:eastAsia="仿宋" w:hAnsi="仿宋" w:hint="eastAsia"/>
          <w:sz w:val="28"/>
          <w:szCs w:val="28"/>
        </w:rPr>
        <w:t>“切问”</w:t>
      </w:r>
      <w:r w:rsidR="002A3AC4">
        <w:rPr>
          <w:rFonts w:ascii="仿宋" w:eastAsia="仿宋" w:hAnsi="仿宋" w:hint="eastAsia"/>
          <w:sz w:val="28"/>
          <w:szCs w:val="28"/>
        </w:rPr>
        <w:t>教席</w:t>
      </w:r>
      <w:r w:rsidR="00875C17" w:rsidRPr="00F329F3">
        <w:rPr>
          <w:rFonts w:ascii="仿宋" w:eastAsia="仿宋" w:hAnsi="仿宋" w:hint="eastAsia"/>
          <w:sz w:val="28"/>
          <w:szCs w:val="28"/>
        </w:rPr>
        <w:t>聚焦潜</w:t>
      </w:r>
      <w:r w:rsidR="00875C17" w:rsidRPr="00DD6FB5">
        <w:rPr>
          <w:rFonts w:ascii="仿宋" w:eastAsia="仿宋" w:hAnsi="仿宋" w:hint="eastAsia"/>
          <w:sz w:val="28"/>
          <w:szCs w:val="28"/>
        </w:rPr>
        <w:t>心科研且致力于解决国家战略</w:t>
      </w:r>
      <w:r w:rsidR="008E5FA3" w:rsidRPr="00DD6FB5">
        <w:rPr>
          <w:rFonts w:ascii="仿宋" w:eastAsia="仿宋" w:hAnsi="仿宋" w:hint="eastAsia"/>
          <w:sz w:val="28"/>
          <w:szCs w:val="28"/>
        </w:rPr>
        <w:t>重点领域问题、突破</w:t>
      </w:r>
      <w:r w:rsidR="002B5B5A">
        <w:rPr>
          <w:rFonts w:ascii="仿宋" w:eastAsia="仿宋" w:hAnsi="仿宋" w:hint="eastAsia"/>
          <w:sz w:val="28"/>
          <w:szCs w:val="28"/>
        </w:rPr>
        <w:t>国家</w:t>
      </w:r>
      <w:r w:rsidR="00875C17" w:rsidRPr="00DD6FB5">
        <w:rPr>
          <w:rFonts w:ascii="仿宋" w:eastAsia="仿宋" w:hAnsi="仿宋" w:hint="eastAsia"/>
          <w:sz w:val="28"/>
          <w:szCs w:val="28"/>
        </w:rPr>
        <w:t>发展所需</w:t>
      </w:r>
      <w:r w:rsidR="00CA1DD2" w:rsidRPr="00DD6FB5">
        <w:rPr>
          <w:rFonts w:ascii="仿宋" w:eastAsia="仿宋" w:hAnsi="仿宋" w:hint="eastAsia"/>
          <w:sz w:val="28"/>
          <w:szCs w:val="28"/>
        </w:rPr>
        <w:t>关键核心技术</w:t>
      </w:r>
      <w:r w:rsidR="008F61B1">
        <w:rPr>
          <w:rFonts w:ascii="仿宋" w:eastAsia="仿宋" w:hAnsi="仿宋" w:hint="eastAsia"/>
          <w:sz w:val="28"/>
          <w:szCs w:val="28"/>
        </w:rPr>
        <w:t>等方面</w:t>
      </w:r>
      <w:r w:rsidR="00875C17" w:rsidRPr="00DD6FB5">
        <w:rPr>
          <w:rFonts w:ascii="仿宋" w:eastAsia="仿宋" w:hAnsi="仿宋" w:hint="eastAsia"/>
          <w:sz w:val="28"/>
          <w:szCs w:val="28"/>
        </w:rPr>
        <w:t>；</w:t>
      </w:r>
    </w:p>
    <w:p w14:paraId="79BB62F0" w14:textId="77777777" w:rsidR="00875C17" w:rsidRPr="00F329F3" w:rsidRDefault="004809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4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366947">
        <w:rPr>
          <w:rFonts w:ascii="仿宋" w:eastAsia="仿宋" w:hAnsi="仿宋" w:hint="eastAsia"/>
          <w:sz w:val="28"/>
          <w:szCs w:val="28"/>
        </w:rPr>
        <w:t>“近思”</w:t>
      </w:r>
      <w:r w:rsidR="00394AA8">
        <w:rPr>
          <w:rFonts w:ascii="仿宋" w:eastAsia="仿宋" w:hAnsi="仿宋" w:hint="eastAsia"/>
          <w:sz w:val="28"/>
          <w:szCs w:val="28"/>
        </w:rPr>
        <w:t>教席</w:t>
      </w:r>
      <w:r w:rsidR="00366947">
        <w:rPr>
          <w:rFonts w:ascii="仿宋" w:eastAsia="仿宋" w:hAnsi="仿宋" w:hint="eastAsia"/>
          <w:sz w:val="28"/>
          <w:szCs w:val="28"/>
        </w:rPr>
        <w:t>聚焦加强基础原创性研究、培育前沿顶尖科研成果</w:t>
      </w:r>
      <w:r w:rsidR="00FE460F">
        <w:rPr>
          <w:rFonts w:ascii="仿宋" w:eastAsia="仿宋" w:hAnsi="仿宋" w:hint="eastAsia"/>
          <w:sz w:val="28"/>
          <w:szCs w:val="28"/>
        </w:rPr>
        <w:t>，</w:t>
      </w:r>
      <w:r w:rsidR="00366947">
        <w:rPr>
          <w:rFonts w:ascii="仿宋" w:eastAsia="仿宋" w:hAnsi="仿宋" w:hint="eastAsia"/>
          <w:sz w:val="28"/>
          <w:szCs w:val="28"/>
        </w:rPr>
        <w:t>有国际重要影响科研成果产出</w:t>
      </w:r>
      <w:r w:rsidR="008F61B1">
        <w:rPr>
          <w:rFonts w:ascii="仿宋" w:eastAsia="仿宋" w:hAnsi="仿宋" w:hint="eastAsia"/>
          <w:sz w:val="28"/>
          <w:szCs w:val="28"/>
        </w:rPr>
        <w:t>等方面</w:t>
      </w:r>
      <w:r w:rsidR="00366947">
        <w:rPr>
          <w:rFonts w:ascii="仿宋" w:eastAsia="仿宋" w:hAnsi="仿宋" w:hint="eastAsia"/>
          <w:sz w:val="28"/>
          <w:szCs w:val="28"/>
        </w:rPr>
        <w:t>。</w:t>
      </w:r>
    </w:p>
    <w:p w14:paraId="24CF94EA" w14:textId="77777777" w:rsidR="005A3EF1" w:rsidRDefault="005A3EF1" w:rsidP="005A3EF1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lastRenderedPageBreak/>
        <w:t>第</w:t>
      </w:r>
      <w:r>
        <w:rPr>
          <w:rFonts w:ascii="仿宋" w:eastAsia="仿宋" w:hAnsi="仿宋" w:hint="eastAsia"/>
          <w:b/>
          <w:sz w:val="28"/>
          <w:szCs w:val="28"/>
        </w:rPr>
        <w:t>四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Pr="00F329F3">
        <w:rPr>
          <w:rFonts w:ascii="仿宋" w:eastAsia="仿宋" w:hAnsi="仿宋"/>
          <w:sz w:val="28"/>
          <w:szCs w:val="28"/>
        </w:rPr>
        <w:t>“瑞清</w:t>
      </w:r>
      <w:r w:rsidRPr="00F329F3"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冠名教席候选人</w:t>
      </w:r>
      <w:r w:rsidRPr="00F329F3">
        <w:rPr>
          <w:rFonts w:ascii="仿宋" w:eastAsia="仿宋" w:hAnsi="仿宋" w:hint="eastAsia"/>
          <w:sz w:val="28"/>
          <w:szCs w:val="28"/>
        </w:rPr>
        <w:t>基本条件：</w:t>
      </w:r>
    </w:p>
    <w:p w14:paraId="4A909512" w14:textId="77777777" w:rsidR="005A3EF1" w:rsidRDefault="00480930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80930">
        <w:rPr>
          <w:rFonts w:ascii="Times New Roman" w:eastAsia="仿宋" w:hAnsi="Times New Roman" w:hint="eastAsia"/>
          <w:sz w:val="28"/>
          <w:szCs w:val="28"/>
        </w:rPr>
        <w:t>1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5A3EF1" w:rsidRPr="00C1710B">
        <w:rPr>
          <w:rFonts w:ascii="仿宋" w:eastAsia="仿宋" w:hAnsi="仿宋" w:hint="eastAsia"/>
          <w:sz w:val="28"/>
          <w:szCs w:val="28"/>
        </w:rPr>
        <w:t>在</w:t>
      </w:r>
      <w:r w:rsidR="00E800AC">
        <w:rPr>
          <w:rFonts w:ascii="仿宋" w:eastAsia="仿宋" w:hAnsi="仿宋" w:hint="eastAsia"/>
          <w:sz w:val="28"/>
          <w:szCs w:val="28"/>
        </w:rPr>
        <w:t>教书</w:t>
      </w:r>
      <w:r w:rsidR="005A3EF1" w:rsidRPr="00C1710B">
        <w:rPr>
          <w:rFonts w:ascii="仿宋" w:eastAsia="仿宋" w:hAnsi="仿宋" w:hint="eastAsia"/>
          <w:sz w:val="28"/>
          <w:szCs w:val="28"/>
        </w:rPr>
        <w:t>育人、科研创新</w:t>
      </w:r>
      <w:r w:rsidR="00E800AC">
        <w:rPr>
          <w:rFonts w:ascii="仿宋" w:eastAsia="仿宋" w:hAnsi="仿宋" w:hint="eastAsia"/>
          <w:sz w:val="28"/>
          <w:szCs w:val="28"/>
        </w:rPr>
        <w:t>和</w:t>
      </w:r>
      <w:r w:rsidR="005A3EF1" w:rsidRPr="00C1710B">
        <w:rPr>
          <w:rFonts w:ascii="仿宋" w:eastAsia="仿宋" w:hAnsi="仿宋" w:hint="eastAsia"/>
          <w:sz w:val="28"/>
          <w:szCs w:val="28"/>
        </w:rPr>
        <w:t>社会服务等方面奋发进取、做出突出贡献</w:t>
      </w:r>
      <w:r w:rsidR="005A3EF1">
        <w:rPr>
          <w:rFonts w:ascii="仿宋" w:eastAsia="仿宋" w:hAnsi="仿宋" w:hint="eastAsia"/>
          <w:sz w:val="28"/>
          <w:szCs w:val="28"/>
        </w:rPr>
        <w:t>；</w:t>
      </w:r>
    </w:p>
    <w:p w14:paraId="27B3B8FE" w14:textId="77777777" w:rsidR="005A3EF1" w:rsidRPr="00F329F3" w:rsidRDefault="00480930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2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5A3EF1" w:rsidRPr="00F329F3">
        <w:rPr>
          <w:rFonts w:ascii="仿宋" w:eastAsia="仿宋" w:hAnsi="仿宋" w:hint="eastAsia"/>
          <w:sz w:val="28"/>
          <w:szCs w:val="28"/>
        </w:rPr>
        <w:t>具有良好的师德师风，恪守学术道德规范</w:t>
      </w:r>
      <w:r w:rsidR="005A3EF1">
        <w:rPr>
          <w:rFonts w:ascii="仿宋" w:eastAsia="仿宋" w:hAnsi="仿宋" w:hint="eastAsia"/>
          <w:sz w:val="28"/>
          <w:szCs w:val="28"/>
        </w:rPr>
        <w:t>。</w:t>
      </w:r>
    </w:p>
    <w:p w14:paraId="34CCBFDE" w14:textId="77777777" w:rsidR="005A3EF1" w:rsidRPr="00F329F3" w:rsidRDefault="005A3EF1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符合如上基本条件外，</w:t>
      </w:r>
      <w:r w:rsidRPr="00F329F3">
        <w:rPr>
          <w:rFonts w:ascii="仿宋" w:eastAsia="仿宋" w:hAnsi="仿宋"/>
          <w:sz w:val="28"/>
          <w:szCs w:val="28"/>
        </w:rPr>
        <w:t>“瑞清</w:t>
      </w:r>
      <w:r w:rsidRPr="00F329F3"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冠名教席候选人还需具备</w:t>
      </w:r>
      <w:r w:rsidRPr="00F329F3">
        <w:rPr>
          <w:rFonts w:ascii="仿宋" w:eastAsia="仿宋" w:hAnsi="仿宋" w:hint="eastAsia"/>
          <w:sz w:val="28"/>
          <w:szCs w:val="28"/>
        </w:rPr>
        <w:t>如下条件：</w:t>
      </w:r>
    </w:p>
    <w:p w14:paraId="2DE96817" w14:textId="77777777" w:rsidR="005A3EF1" w:rsidRPr="00F329F3" w:rsidRDefault="005A3EF1" w:rsidP="005A3EF1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“博学”</w:t>
      </w:r>
      <w:r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（下列条件之一）：</w:t>
      </w:r>
    </w:p>
    <w:p w14:paraId="6E4AF5EC" w14:textId="77777777" w:rsidR="005A3EF1" w:rsidRPr="00F329F3" w:rsidRDefault="00725D87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在推进学科</w:t>
      </w:r>
      <w:r w:rsidR="005A3EF1" w:rsidRPr="00F329F3">
        <w:rPr>
          <w:rFonts w:ascii="仿宋" w:eastAsia="仿宋" w:hAnsi="仿宋" w:hint="eastAsia"/>
          <w:sz w:val="28"/>
          <w:szCs w:val="28"/>
        </w:rPr>
        <w:t>交叉融合</w:t>
      </w:r>
      <w:r w:rsidR="005A3EF1">
        <w:rPr>
          <w:rFonts w:ascii="仿宋" w:eastAsia="仿宋" w:hAnsi="仿宋" w:hint="eastAsia"/>
          <w:sz w:val="28"/>
          <w:szCs w:val="28"/>
        </w:rPr>
        <w:t>、科技成果转化等</w:t>
      </w:r>
      <w:r w:rsidR="005A3EF1" w:rsidRPr="00F329F3">
        <w:rPr>
          <w:rFonts w:ascii="仿宋" w:eastAsia="仿宋" w:hAnsi="仿宋" w:hint="eastAsia"/>
          <w:sz w:val="28"/>
          <w:szCs w:val="28"/>
        </w:rPr>
        <w:t>方面取得</w:t>
      </w:r>
      <w:r w:rsidR="005A3EF1" w:rsidRPr="005A3EF1">
        <w:rPr>
          <w:rFonts w:ascii="仿宋" w:eastAsia="仿宋" w:hAnsi="仿宋" w:hint="eastAsia"/>
          <w:sz w:val="28"/>
          <w:szCs w:val="28"/>
        </w:rPr>
        <w:t>或将取得</w:t>
      </w:r>
      <w:r w:rsidR="005A3EF1" w:rsidRPr="00F329F3">
        <w:rPr>
          <w:rFonts w:ascii="仿宋" w:eastAsia="仿宋" w:hAnsi="仿宋" w:hint="eastAsia"/>
          <w:sz w:val="28"/>
          <w:szCs w:val="28"/>
        </w:rPr>
        <w:t>突出成就；</w:t>
      </w:r>
      <w:r w:rsidR="005A3EF1" w:rsidRPr="00F329F3" w:rsidDel="00B76150">
        <w:rPr>
          <w:rFonts w:ascii="仿宋" w:eastAsia="仿宋" w:hAnsi="仿宋" w:hint="eastAsia"/>
          <w:sz w:val="28"/>
          <w:szCs w:val="28"/>
        </w:rPr>
        <w:t xml:space="preserve"> </w:t>
      </w:r>
    </w:p>
    <w:p w14:paraId="4CC94815" w14:textId="77777777" w:rsidR="005A3EF1" w:rsidRDefault="00725D87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 w:rsidRPr="00F329F3">
        <w:rPr>
          <w:rFonts w:ascii="仿宋" w:eastAsia="仿宋" w:hAnsi="仿宋" w:hint="eastAsia"/>
          <w:sz w:val="28"/>
          <w:szCs w:val="28"/>
        </w:rPr>
        <w:t>在推动</w:t>
      </w:r>
      <w:r w:rsidR="005A3EF1">
        <w:rPr>
          <w:rFonts w:ascii="仿宋" w:eastAsia="仿宋" w:hAnsi="仿宋" w:hint="eastAsia"/>
          <w:sz w:val="28"/>
          <w:szCs w:val="28"/>
        </w:rPr>
        <w:t>社会发展</w:t>
      </w:r>
      <w:r w:rsidR="005A3EF1" w:rsidRPr="00F329F3">
        <w:rPr>
          <w:rFonts w:ascii="仿宋" w:eastAsia="仿宋" w:hAnsi="仿宋" w:hint="eastAsia"/>
          <w:sz w:val="28"/>
          <w:szCs w:val="28"/>
        </w:rPr>
        <w:t>进步、</w:t>
      </w:r>
      <w:r w:rsidR="005A3EF1">
        <w:rPr>
          <w:rFonts w:ascii="仿宋" w:eastAsia="仿宋" w:hAnsi="仿宋" w:hint="eastAsia"/>
          <w:sz w:val="28"/>
          <w:szCs w:val="28"/>
        </w:rPr>
        <w:t>国际</w:t>
      </w:r>
      <w:r w:rsidR="005A3EF1" w:rsidRPr="00F329F3">
        <w:rPr>
          <w:rFonts w:ascii="仿宋" w:eastAsia="仿宋" w:hAnsi="仿宋" w:hint="eastAsia"/>
          <w:sz w:val="28"/>
          <w:szCs w:val="28"/>
        </w:rPr>
        <w:t>合作方面做出</w:t>
      </w:r>
      <w:r w:rsidR="005A3EF1" w:rsidRPr="005A3EF1">
        <w:rPr>
          <w:rFonts w:ascii="仿宋" w:eastAsia="仿宋" w:hAnsi="仿宋" w:hint="eastAsia"/>
          <w:sz w:val="28"/>
          <w:szCs w:val="28"/>
        </w:rPr>
        <w:t>或将做出</w:t>
      </w:r>
      <w:r w:rsidR="005A3EF1">
        <w:rPr>
          <w:rFonts w:ascii="仿宋" w:eastAsia="仿宋" w:hAnsi="仿宋" w:hint="eastAsia"/>
          <w:sz w:val="28"/>
          <w:szCs w:val="28"/>
        </w:rPr>
        <w:t>独特贡献；</w:t>
      </w:r>
    </w:p>
    <w:p w14:paraId="60DF3674" w14:textId="77777777" w:rsidR="005A3EF1" w:rsidRPr="00F329F3" w:rsidRDefault="00725D87" w:rsidP="005A3EF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在服务国家社会方面做出</w:t>
      </w:r>
      <w:r w:rsidR="005A3EF1" w:rsidRPr="005A3EF1">
        <w:rPr>
          <w:rFonts w:ascii="仿宋" w:eastAsia="仿宋" w:hAnsi="仿宋" w:hint="eastAsia"/>
          <w:sz w:val="28"/>
          <w:szCs w:val="28"/>
        </w:rPr>
        <w:t>或将做出</w:t>
      </w:r>
      <w:r w:rsidR="005A3EF1">
        <w:rPr>
          <w:rFonts w:ascii="仿宋" w:eastAsia="仿宋" w:hAnsi="仿宋" w:hint="eastAsia"/>
          <w:sz w:val="28"/>
          <w:szCs w:val="28"/>
        </w:rPr>
        <w:t>重大贡献。</w:t>
      </w:r>
    </w:p>
    <w:p w14:paraId="6E38DE66" w14:textId="77777777" w:rsidR="005A3EF1" w:rsidRPr="00F329F3" w:rsidRDefault="005A3EF1" w:rsidP="005A3EF1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“笃志”</w:t>
      </w:r>
      <w:r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（下列条件之一）：</w:t>
      </w:r>
    </w:p>
    <w:p w14:paraId="16B8DC3A" w14:textId="77777777" w:rsidR="00725D87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 w:rsidRPr="00F329F3">
        <w:rPr>
          <w:rFonts w:ascii="仿宋" w:eastAsia="仿宋" w:hAnsi="仿宋" w:hint="eastAsia"/>
          <w:sz w:val="28"/>
          <w:szCs w:val="28"/>
        </w:rPr>
        <w:t>获得</w:t>
      </w:r>
      <w:r w:rsidR="005A3EF1" w:rsidRPr="00725D87">
        <w:rPr>
          <w:rFonts w:ascii="仿宋" w:eastAsia="仿宋" w:hAnsi="仿宋" w:hint="eastAsia"/>
          <w:sz w:val="28"/>
          <w:szCs w:val="28"/>
        </w:rPr>
        <w:t>或将获得</w:t>
      </w:r>
      <w:r w:rsidR="005A3EF1">
        <w:rPr>
          <w:rFonts w:ascii="仿宋" w:eastAsia="仿宋" w:hAnsi="仿宋" w:hint="eastAsia"/>
          <w:sz w:val="28"/>
          <w:szCs w:val="28"/>
        </w:rPr>
        <w:t>国家级、</w:t>
      </w:r>
      <w:r w:rsidR="005A3EF1" w:rsidRPr="00F329F3">
        <w:rPr>
          <w:rFonts w:ascii="仿宋" w:eastAsia="仿宋" w:hAnsi="仿宋" w:hint="eastAsia"/>
          <w:sz w:val="28"/>
          <w:szCs w:val="28"/>
        </w:rPr>
        <w:t>省部级教学成果或出版学界具有重要影响专著或教材；</w:t>
      </w:r>
    </w:p>
    <w:p w14:paraId="4CE56992" w14:textId="77777777" w:rsidR="005A3EF1" w:rsidRPr="00F329F3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在落实立德树人根本任务、</w:t>
      </w:r>
      <w:r w:rsidR="005A3EF1" w:rsidRPr="00F329F3">
        <w:rPr>
          <w:rFonts w:ascii="仿宋" w:eastAsia="仿宋" w:hAnsi="仿宋" w:hint="eastAsia"/>
          <w:sz w:val="28"/>
          <w:szCs w:val="28"/>
        </w:rPr>
        <w:t>人才培养方面取得</w:t>
      </w:r>
      <w:r w:rsidR="005A3EF1">
        <w:rPr>
          <w:rFonts w:ascii="仿宋" w:eastAsia="仿宋" w:hAnsi="仿宋" w:hint="eastAsia"/>
          <w:sz w:val="28"/>
          <w:szCs w:val="28"/>
        </w:rPr>
        <w:t>或</w:t>
      </w:r>
      <w:r w:rsidR="005A3EF1" w:rsidRPr="00725D87">
        <w:rPr>
          <w:rFonts w:ascii="仿宋" w:eastAsia="仿宋" w:hAnsi="仿宋" w:hint="eastAsia"/>
          <w:sz w:val="28"/>
          <w:szCs w:val="28"/>
        </w:rPr>
        <w:t>将取得</w:t>
      </w:r>
      <w:r w:rsidR="005A3EF1" w:rsidRPr="00F329F3">
        <w:rPr>
          <w:rFonts w:ascii="仿宋" w:eastAsia="仿宋" w:hAnsi="仿宋" w:hint="eastAsia"/>
          <w:sz w:val="28"/>
          <w:szCs w:val="28"/>
        </w:rPr>
        <w:t>重要成就。</w:t>
      </w:r>
    </w:p>
    <w:p w14:paraId="180FF157" w14:textId="77777777" w:rsidR="005A3EF1" w:rsidRPr="00F329F3" w:rsidRDefault="005A3EF1" w:rsidP="005A3EF1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“切问”</w:t>
      </w:r>
      <w:r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（下列条件之一）：</w:t>
      </w:r>
    </w:p>
    <w:p w14:paraId="36AA4E47" w14:textId="77777777" w:rsidR="00725D87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 w:rsidRPr="00F329F3">
        <w:rPr>
          <w:rFonts w:ascii="仿宋" w:eastAsia="仿宋" w:hAnsi="仿宋" w:hint="eastAsia"/>
          <w:sz w:val="28"/>
          <w:szCs w:val="28"/>
        </w:rPr>
        <w:t>致力于解决国家战略重点领域</w:t>
      </w:r>
      <w:r w:rsidR="005A3EF1">
        <w:rPr>
          <w:rFonts w:ascii="仿宋" w:eastAsia="仿宋" w:hAnsi="仿宋" w:hint="eastAsia"/>
          <w:sz w:val="28"/>
          <w:szCs w:val="28"/>
        </w:rPr>
        <w:t>问题、突破关键核心技术</w:t>
      </w:r>
      <w:r w:rsidR="005A3EF1" w:rsidRPr="00F329F3">
        <w:rPr>
          <w:rFonts w:ascii="仿宋" w:eastAsia="仿宋" w:hAnsi="仿宋" w:hint="eastAsia"/>
          <w:sz w:val="28"/>
          <w:szCs w:val="28"/>
        </w:rPr>
        <w:t>；</w:t>
      </w:r>
    </w:p>
    <w:p w14:paraId="3E89D20F" w14:textId="77777777" w:rsidR="005A3EF1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在服务民族复兴方面做出</w:t>
      </w:r>
      <w:r w:rsidR="005A3EF1" w:rsidRPr="00725D87">
        <w:rPr>
          <w:rFonts w:ascii="仿宋" w:eastAsia="仿宋" w:hAnsi="仿宋" w:hint="eastAsia"/>
          <w:sz w:val="28"/>
          <w:szCs w:val="28"/>
        </w:rPr>
        <w:t>或将做出</w:t>
      </w:r>
      <w:r w:rsidR="005A3EF1">
        <w:rPr>
          <w:rFonts w:ascii="仿宋" w:eastAsia="仿宋" w:hAnsi="仿宋" w:hint="eastAsia"/>
          <w:sz w:val="28"/>
          <w:szCs w:val="28"/>
        </w:rPr>
        <w:t>重大贡献。</w:t>
      </w:r>
    </w:p>
    <w:p w14:paraId="484C623D" w14:textId="77777777" w:rsidR="005A3EF1" w:rsidRPr="00C1710B" w:rsidRDefault="005A3EF1" w:rsidP="005A3EF1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“近思”</w:t>
      </w:r>
      <w:r w:rsidRPr="0027262E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DD4FF8"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（下列条件之一）：</w:t>
      </w:r>
    </w:p>
    <w:p w14:paraId="3561A15E" w14:textId="77777777" w:rsidR="00725D87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在科学研究方面取得或</w:t>
      </w:r>
      <w:r w:rsidR="005A3EF1" w:rsidRPr="00725D87">
        <w:rPr>
          <w:rFonts w:ascii="仿宋" w:eastAsia="仿宋" w:hAnsi="仿宋" w:hint="eastAsia"/>
          <w:sz w:val="28"/>
          <w:szCs w:val="28"/>
        </w:rPr>
        <w:t>将取得</w:t>
      </w:r>
      <w:r w:rsidR="005A3EF1">
        <w:rPr>
          <w:rFonts w:ascii="仿宋" w:eastAsia="仿宋" w:hAnsi="仿宋" w:hint="eastAsia"/>
          <w:sz w:val="28"/>
          <w:szCs w:val="28"/>
        </w:rPr>
        <w:t>重要的前沿国际顶尖成果；</w:t>
      </w:r>
    </w:p>
    <w:p w14:paraId="7D785981" w14:textId="77777777" w:rsidR="005A3EF1" w:rsidRPr="00725D87" w:rsidRDefault="00725D87" w:rsidP="0072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※</w:t>
      </w:r>
      <w:r w:rsidR="005A3EF1">
        <w:rPr>
          <w:rFonts w:ascii="仿宋" w:eastAsia="仿宋" w:hAnsi="仿宋" w:hint="eastAsia"/>
          <w:sz w:val="28"/>
          <w:szCs w:val="28"/>
        </w:rPr>
        <w:t>致力于解决本学科基础性问题并有原创性成果</w:t>
      </w:r>
      <w:r w:rsidR="00E800AC">
        <w:rPr>
          <w:rFonts w:ascii="仿宋" w:eastAsia="仿宋" w:hAnsi="仿宋" w:hint="eastAsia"/>
          <w:sz w:val="28"/>
          <w:szCs w:val="28"/>
        </w:rPr>
        <w:t>。</w:t>
      </w:r>
    </w:p>
    <w:p w14:paraId="0D0E9936" w14:textId="5B8B3B12" w:rsidR="00875C17" w:rsidRPr="00F329F3" w:rsidRDefault="00875C17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lastRenderedPageBreak/>
        <w:t>第</w:t>
      </w:r>
      <w:r w:rsidR="002A3AC4">
        <w:rPr>
          <w:rFonts w:ascii="仿宋" w:eastAsia="仿宋" w:hAnsi="仿宋" w:hint="eastAsia"/>
          <w:b/>
          <w:sz w:val="28"/>
          <w:szCs w:val="28"/>
        </w:rPr>
        <w:t>五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="00743B6A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2A3AC4" w:rsidRPr="00F329F3">
        <w:rPr>
          <w:rFonts w:ascii="仿宋" w:eastAsia="仿宋" w:hAnsi="仿宋" w:hint="eastAsia"/>
          <w:sz w:val="28"/>
          <w:szCs w:val="28"/>
        </w:rPr>
        <w:t>“瑞清”</w:t>
      </w:r>
      <w:proofErr w:type="gramStart"/>
      <w:r w:rsidR="002C6E71">
        <w:rPr>
          <w:rFonts w:ascii="仿宋" w:eastAsia="仿宋" w:hAnsi="仿宋" w:hint="eastAsia"/>
          <w:sz w:val="28"/>
          <w:szCs w:val="28"/>
        </w:rPr>
        <w:t>冠名</w:t>
      </w:r>
      <w:r w:rsidR="002A3AC4">
        <w:rPr>
          <w:rFonts w:ascii="仿宋" w:eastAsia="仿宋" w:hAnsi="仿宋" w:hint="eastAsia"/>
          <w:sz w:val="28"/>
          <w:szCs w:val="28"/>
        </w:rPr>
        <w:t>教席依学科</w:t>
      </w:r>
      <w:proofErr w:type="gramEnd"/>
      <w:r w:rsidR="002A3AC4">
        <w:rPr>
          <w:rFonts w:ascii="仿宋" w:eastAsia="仿宋" w:hAnsi="仿宋" w:hint="eastAsia"/>
          <w:sz w:val="28"/>
          <w:szCs w:val="28"/>
        </w:rPr>
        <w:t>建设进程需要而设立，依资助</w:t>
      </w:r>
      <w:r w:rsidR="002B5B5A">
        <w:rPr>
          <w:rFonts w:ascii="仿宋" w:eastAsia="仿宋" w:hAnsi="仿宋" w:hint="eastAsia"/>
          <w:sz w:val="28"/>
          <w:szCs w:val="28"/>
        </w:rPr>
        <w:t>对象</w:t>
      </w:r>
      <w:r w:rsidR="002A3AC4">
        <w:rPr>
          <w:rFonts w:ascii="仿宋" w:eastAsia="仿宋" w:hAnsi="仿宋" w:hint="eastAsia"/>
          <w:sz w:val="28"/>
          <w:szCs w:val="28"/>
        </w:rPr>
        <w:t>实际情况确定资助金额</w:t>
      </w:r>
      <w:r w:rsidR="002C6E71">
        <w:rPr>
          <w:rFonts w:ascii="仿宋" w:eastAsia="仿宋" w:hAnsi="仿宋" w:hint="eastAsia"/>
          <w:sz w:val="28"/>
          <w:szCs w:val="28"/>
        </w:rPr>
        <w:t>及</w:t>
      </w:r>
      <w:r w:rsidR="00831012">
        <w:rPr>
          <w:rFonts w:ascii="仿宋" w:eastAsia="仿宋" w:hAnsi="仿宋" w:hint="eastAsia"/>
          <w:sz w:val="28"/>
          <w:szCs w:val="28"/>
        </w:rPr>
        <w:t>时间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04185D1A" w14:textId="77777777" w:rsidR="00983CDE" w:rsidRPr="004A3CB6" w:rsidRDefault="00983CDE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 xml:space="preserve">第三章 </w:t>
      </w:r>
      <w:r w:rsidRPr="004A3CB6">
        <w:rPr>
          <w:rFonts w:ascii="黑体" w:eastAsia="黑体" w:hAnsi="黑体"/>
          <w:bCs/>
          <w:sz w:val="32"/>
          <w:szCs w:val="36"/>
        </w:rPr>
        <w:t xml:space="preserve"> </w:t>
      </w:r>
      <w:r w:rsidR="00725D87" w:rsidRPr="004A3CB6">
        <w:rPr>
          <w:rFonts w:ascii="黑体" w:eastAsia="黑体" w:hAnsi="黑体" w:hint="eastAsia"/>
          <w:bCs/>
          <w:sz w:val="32"/>
          <w:szCs w:val="36"/>
        </w:rPr>
        <w:t>奖项的管理</w:t>
      </w:r>
    </w:p>
    <w:p w14:paraId="18D75B68" w14:textId="77777777" w:rsidR="00E80F33" w:rsidRDefault="00983CDE" w:rsidP="00E80F3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831012">
        <w:rPr>
          <w:rFonts w:ascii="仿宋" w:eastAsia="仿宋" w:hAnsi="仿宋" w:hint="eastAsia"/>
          <w:b/>
          <w:sz w:val="28"/>
          <w:szCs w:val="28"/>
        </w:rPr>
        <w:t>六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="00743B6A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144806" w:rsidRPr="00F329F3">
        <w:rPr>
          <w:rFonts w:ascii="仿宋" w:eastAsia="仿宋" w:hAnsi="仿宋" w:hint="eastAsia"/>
          <w:sz w:val="28"/>
          <w:szCs w:val="28"/>
        </w:rPr>
        <w:t>“瑞清”</w:t>
      </w:r>
      <w:r w:rsidR="002C6E71">
        <w:rPr>
          <w:rFonts w:ascii="仿宋" w:eastAsia="仿宋" w:hAnsi="仿宋" w:hint="eastAsia"/>
          <w:sz w:val="28"/>
          <w:szCs w:val="28"/>
        </w:rPr>
        <w:t>冠名</w:t>
      </w:r>
      <w:r w:rsidR="002A3AC4">
        <w:rPr>
          <w:rFonts w:ascii="仿宋" w:eastAsia="仿宋" w:hAnsi="仿宋" w:hint="eastAsia"/>
          <w:sz w:val="28"/>
          <w:szCs w:val="28"/>
        </w:rPr>
        <w:t>教席的遴选、审定及管理</w:t>
      </w:r>
      <w:r w:rsidR="00C019F7" w:rsidRPr="00F329F3">
        <w:rPr>
          <w:rFonts w:ascii="仿宋" w:eastAsia="仿宋" w:hAnsi="仿宋" w:hint="eastAsia"/>
          <w:sz w:val="28"/>
          <w:szCs w:val="28"/>
        </w:rPr>
        <w:t>设立</w:t>
      </w:r>
      <w:r w:rsidR="009E61EA" w:rsidRPr="00F329F3">
        <w:rPr>
          <w:rFonts w:ascii="仿宋" w:eastAsia="仿宋" w:hAnsi="仿宋" w:hint="eastAsia"/>
          <w:sz w:val="28"/>
          <w:szCs w:val="28"/>
        </w:rPr>
        <w:t>管理委员会</w:t>
      </w:r>
      <w:r w:rsidR="007E58AE">
        <w:rPr>
          <w:rFonts w:ascii="仿宋" w:eastAsia="仿宋" w:hAnsi="仿宋" w:hint="eastAsia"/>
          <w:sz w:val="28"/>
          <w:szCs w:val="28"/>
        </w:rPr>
        <w:t>和</w:t>
      </w:r>
      <w:r w:rsidR="00725D87">
        <w:rPr>
          <w:rFonts w:ascii="仿宋" w:eastAsia="仿宋" w:hAnsi="仿宋" w:hint="eastAsia"/>
          <w:sz w:val="28"/>
          <w:szCs w:val="28"/>
        </w:rPr>
        <w:t>专家</w:t>
      </w:r>
      <w:r w:rsidR="007E58AE" w:rsidRPr="00F329F3">
        <w:rPr>
          <w:rFonts w:ascii="仿宋" w:eastAsia="仿宋" w:hAnsi="仿宋" w:hint="eastAsia"/>
          <w:sz w:val="28"/>
          <w:szCs w:val="28"/>
        </w:rPr>
        <w:t>委员会</w:t>
      </w:r>
      <w:r w:rsidR="009E61EA" w:rsidRPr="00F329F3">
        <w:rPr>
          <w:rFonts w:ascii="仿宋" w:eastAsia="仿宋" w:hAnsi="仿宋" w:hint="eastAsia"/>
          <w:sz w:val="28"/>
          <w:szCs w:val="28"/>
        </w:rPr>
        <w:t>。</w:t>
      </w:r>
    </w:p>
    <w:p w14:paraId="5EC444D6" w14:textId="42C82E67" w:rsidR="00E80F33" w:rsidRDefault="00E80F33" w:rsidP="00E80F33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80F33">
        <w:rPr>
          <w:rFonts w:ascii="仿宋" w:eastAsia="仿宋" w:hAnsi="仿宋" w:hint="eastAsia"/>
          <w:b/>
          <w:sz w:val="28"/>
          <w:szCs w:val="28"/>
        </w:rPr>
        <w:t>第七条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E80F33">
        <w:rPr>
          <w:rFonts w:ascii="Times New Roman" w:eastAsia="仿宋" w:hAnsi="Times New Roman" w:hint="eastAsia"/>
          <w:sz w:val="28"/>
          <w:szCs w:val="28"/>
        </w:rPr>
        <w:t>“瑞清”冠名教席</w:t>
      </w:r>
      <w:r w:rsidRPr="00BE7124">
        <w:rPr>
          <w:rFonts w:ascii="Times New Roman" w:eastAsia="仿宋" w:hAnsi="Times New Roman"/>
          <w:sz w:val="28"/>
          <w:szCs w:val="28"/>
        </w:rPr>
        <w:t>遴选</w:t>
      </w:r>
      <w:r>
        <w:rPr>
          <w:rFonts w:ascii="Times New Roman" w:eastAsia="仿宋" w:hAnsi="Times New Roman" w:hint="eastAsia"/>
          <w:sz w:val="28"/>
          <w:szCs w:val="28"/>
        </w:rPr>
        <w:t>程序为</w:t>
      </w:r>
      <w:r w:rsidRPr="00BE7124">
        <w:rPr>
          <w:rFonts w:ascii="Times New Roman" w:eastAsia="仿宋" w:hAnsi="Times New Roman"/>
          <w:sz w:val="28"/>
          <w:szCs w:val="28"/>
        </w:rPr>
        <w:t>：</w:t>
      </w:r>
    </w:p>
    <w:p w14:paraId="6343BCFE" w14:textId="646F0BD3" w:rsidR="00E80F33" w:rsidRPr="00733216" w:rsidRDefault="00E80F33" w:rsidP="00E80F33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E80F33">
        <w:rPr>
          <w:rFonts w:ascii="Times New Roman" w:eastAsia="仿宋" w:hAnsi="Times New Roman"/>
          <w:sz w:val="28"/>
          <w:szCs w:val="28"/>
        </w:rPr>
        <w:t xml:space="preserve">1. </w:t>
      </w:r>
      <w:r w:rsidRPr="00E80F33">
        <w:rPr>
          <w:rFonts w:ascii="Times New Roman" w:eastAsia="仿宋" w:hAnsi="Times New Roman"/>
          <w:sz w:val="28"/>
          <w:szCs w:val="28"/>
        </w:rPr>
        <w:t>候选人提名推荐：提名推荐方式包括全职院士提名推荐和院系推荐，</w:t>
      </w:r>
      <w:r w:rsidR="00733216">
        <w:rPr>
          <w:rFonts w:ascii="仿宋" w:eastAsia="仿宋" w:hAnsi="仿宋" w:hint="eastAsia"/>
          <w:sz w:val="28"/>
          <w:szCs w:val="28"/>
        </w:rPr>
        <w:t>学科全职院士可在各类奖项中累计提名推荐1名候选人，院系推荐提名应广泛征求师生、校友意见，统筹考虑提名推荐人选</w:t>
      </w:r>
      <w:r w:rsidR="00BA489E">
        <w:rPr>
          <w:rFonts w:ascii="仿宋" w:eastAsia="仿宋" w:hAnsi="仿宋" w:hint="eastAsia"/>
          <w:sz w:val="28"/>
          <w:szCs w:val="28"/>
        </w:rPr>
        <w:t>；</w:t>
      </w:r>
    </w:p>
    <w:p w14:paraId="38B6482C" w14:textId="77777777" w:rsidR="00E80F33" w:rsidRPr="00E80F33" w:rsidRDefault="00E80F33" w:rsidP="00E80F33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E80F33">
        <w:rPr>
          <w:rFonts w:ascii="Times New Roman" w:eastAsia="仿宋" w:hAnsi="Times New Roman"/>
          <w:sz w:val="28"/>
          <w:szCs w:val="28"/>
        </w:rPr>
        <w:t xml:space="preserve">2. </w:t>
      </w:r>
      <w:r w:rsidRPr="00E80F33">
        <w:rPr>
          <w:rFonts w:ascii="Times New Roman" w:eastAsia="仿宋" w:hAnsi="Times New Roman"/>
          <w:sz w:val="28"/>
          <w:szCs w:val="28"/>
        </w:rPr>
        <w:t>提名材料初审：对收到的推荐材料进行初审，确定有效被提名人；</w:t>
      </w:r>
    </w:p>
    <w:p w14:paraId="43FB890A" w14:textId="2113AB27" w:rsidR="00E80F33" w:rsidRPr="00E80F33" w:rsidRDefault="00E80F33" w:rsidP="00E80F33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E80F33">
        <w:rPr>
          <w:rFonts w:ascii="Times New Roman" w:eastAsia="仿宋" w:hAnsi="Times New Roman"/>
          <w:sz w:val="28"/>
          <w:szCs w:val="28"/>
        </w:rPr>
        <w:t xml:space="preserve">3. </w:t>
      </w:r>
      <w:r w:rsidR="00BA489E" w:rsidRPr="00E80F33">
        <w:rPr>
          <w:rFonts w:ascii="Times New Roman" w:eastAsia="仿宋" w:hAnsi="Times New Roman"/>
          <w:sz w:val="28"/>
          <w:szCs w:val="28"/>
        </w:rPr>
        <w:t>组织</w:t>
      </w:r>
      <w:r w:rsidR="00BA489E">
        <w:rPr>
          <w:rFonts w:ascii="Times New Roman" w:eastAsia="仿宋" w:hAnsi="Times New Roman" w:hint="eastAsia"/>
          <w:sz w:val="28"/>
          <w:szCs w:val="28"/>
        </w:rPr>
        <w:t>通讯评审和</w:t>
      </w:r>
      <w:r w:rsidRPr="00E80F33">
        <w:rPr>
          <w:rFonts w:ascii="Times New Roman" w:eastAsia="仿宋" w:hAnsi="Times New Roman"/>
          <w:sz w:val="28"/>
          <w:szCs w:val="28"/>
        </w:rPr>
        <w:t>专家委员会</w:t>
      </w:r>
      <w:r w:rsidR="00BA489E">
        <w:rPr>
          <w:rFonts w:ascii="Times New Roman" w:eastAsia="仿宋" w:hAnsi="Times New Roman" w:hint="eastAsia"/>
          <w:sz w:val="28"/>
          <w:szCs w:val="28"/>
        </w:rPr>
        <w:t>会</w:t>
      </w:r>
      <w:r w:rsidRPr="00E80F33">
        <w:rPr>
          <w:rFonts w:ascii="Times New Roman" w:eastAsia="仿宋" w:hAnsi="Times New Roman"/>
          <w:sz w:val="28"/>
          <w:szCs w:val="28"/>
        </w:rPr>
        <w:t>审；</w:t>
      </w:r>
    </w:p>
    <w:p w14:paraId="23C5224C" w14:textId="77777777" w:rsidR="00E80F33" w:rsidRPr="00E80F33" w:rsidRDefault="00E80F33" w:rsidP="00E80F33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E80F33">
        <w:rPr>
          <w:rFonts w:ascii="Times New Roman" w:eastAsia="仿宋" w:hAnsi="Times New Roman"/>
          <w:sz w:val="28"/>
          <w:szCs w:val="28"/>
        </w:rPr>
        <w:t xml:space="preserve">4. </w:t>
      </w:r>
      <w:r w:rsidRPr="00E80F33">
        <w:rPr>
          <w:rFonts w:ascii="Times New Roman" w:eastAsia="仿宋" w:hAnsi="Times New Roman"/>
          <w:sz w:val="28"/>
          <w:szCs w:val="28"/>
        </w:rPr>
        <w:t>管理委员会终审，确定获奖人选。</w:t>
      </w:r>
    </w:p>
    <w:p w14:paraId="7AD12C16" w14:textId="1BB2CA9A" w:rsidR="00725D87" w:rsidRDefault="00983CDE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E80F33">
        <w:rPr>
          <w:rFonts w:ascii="仿宋" w:eastAsia="仿宋" w:hAnsi="仿宋" w:hint="eastAsia"/>
          <w:b/>
          <w:sz w:val="28"/>
          <w:szCs w:val="28"/>
        </w:rPr>
        <w:t>八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管理委员会</w:t>
      </w:r>
      <w:r w:rsidR="00144806">
        <w:rPr>
          <w:rFonts w:ascii="仿宋" w:eastAsia="仿宋" w:hAnsi="仿宋" w:hint="eastAsia"/>
          <w:sz w:val="28"/>
          <w:szCs w:val="28"/>
        </w:rPr>
        <w:t>是</w:t>
      </w:r>
      <w:r w:rsidR="00144806" w:rsidRPr="00144806">
        <w:rPr>
          <w:rFonts w:ascii="仿宋" w:eastAsia="仿宋" w:hAnsi="仿宋" w:hint="eastAsia"/>
          <w:sz w:val="28"/>
          <w:szCs w:val="28"/>
        </w:rPr>
        <w:t>“瑞清”</w:t>
      </w:r>
      <w:r w:rsidR="002C6E71">
        <w:rPr>
          <w:rFonts w:ascii="仿宋" w:eastAsia="仿宋" w:hAnsi="仿宋" w:hint="eastAsia"/>
          <w:sz w:val="28"/>
          <w:szCs w:val="28"/>
        </w:rPr>
        <w:t>冠名</w:t>
      </w:r>
      <w:r w:rsidR="002A3AC4">
        <w:rPr>
          <w:rFonts w:ascii="仿宋" w:eastAsia="仿宋" w:hAnsi="仿宋" w:hint="eastAsia"/>
          <w:sz w:val="28"/>
          <w:szCs w:val="28"/>
        </w:rPr>
        <w:t>教席的</w:t>
      </w:r>
      <w:r w:rsidR="009B0536" w:rsidRPr="00F329F3">
        <w:rPr>
          <w:rFonts w:ascii="仿宋" w:eastAsia="仿宋" w:hAnsi="仿宋" w:hint="eastAsia"/>
          <w:sz w:val="28"/>
          <w:szCs w:val="28"/>
        </w:rPr>
        <w:t>最高决策机构</w:t>
      </w:r>
      <w:r w:rsidR="007E58AE">
        <w:rPr>
          <w:rFonts w:ascii="仿宋" w:eastAsia="仿宋" w:hAnsi="仿宋" w:hint="eastAsia"/>
          <w:sz w:val="28"/>
          <w:szCs w:val="28"/>
        </w:rPr>
        <w:t>，成员由</w:t>
      </w:r>
      <w:r w:rsidR="007E58AE" w:rsidRPr="00F329F3">
        <w:rPr>
          <w:rFonts w:ascii="仿宋" w:eastAsia="仿宋" w:hAnsi="仿宋" w:hint="eastAsia"/>
          <w:sz w:val="28"/>
          <w:szCs w:val="28"/>
        </w:rPr>
        <w:t>校友谭瑞清先生</w:t>
      </w:r>
      <w:r w:rsidR="002C6E71">
        <w:rPr>
          <w:rFonts w:ascii="仿宋" w:eastAsia="仿宋" w:hAnsi="仿宋" w:hint="eastAsia"/>
          <w:sz w:val="28"/>
          <w:szCs w:val="28"/>
        </w:rPr>
        <w:t>和</w:t>
      </w:r>
      <w:r w:rsidR="008B3D4B">
        <w:rPr>
          <w:rFonts w:ascii="仿宋" w:eastAsia="仿宋" w:hAnsi="仿宋" w:hint="eastAsia"/>
          <w:sz w:val="28"/>
          <w:szCs w:val="28"/>
        </w:rPr>
        <w:t>化学</w:t>
      </w:r>
      <w:r w:rsidR="002B79E6">
        <w:rPr>
          <w:rFonts w:ascii="仿宋" w:eastAsia="仿宋" w:hAnsi="仿宋" w:hint="eastAsia"/>
          <w:sz w:val="28"/>
          <w:szCs w:val="28"/>
        </w:rPr>
        <w:t>、</w:t>
      </w:r>
      <w:r w:rsidR="008B3D4B">
        <w:rPr>
          <w:rFonts w:ascii="仿宋" w:eastAsia="仿宋" w:hAnsi="仿宋" w:hint="eastAsia"/>
          <w:sz w:val="28"/>
          <w:szCs w:val="28"/>
        </w:rPr>
        <w:t>材料</w:t>
      </w:r>
      <w:r w:rsidR="002B79E6">
        <w:rPr>
          <w:rFonts w:ascii="仿宋" w:eastAsia="仿宋" w:hAnsi="仿宋" w:hint="eastAsia"/>
          <w:sz w:val="28"/>
          <w:szCs w:val="28"/>
        </w:rPr>
        <w:t>与能源</w:t>
      </w:r>
      <w:r w:rsidR="008B3D4B">
        <w:rPr>
          <w:rFonts w:ascii="仿宋" w:eastAsia="仿宋" w:hAnsi="仿宋" w:hint="eastAsia"/>
          <w:sz w:val="28"/>
          <w:szCs w:val="28"/>
        </w:rPr>
        <w:t>学科</w:t>
      </w:r>
      <w:r w:rsidR="008D4097">
        <w:rPr>
          <w:rFonts w:ascii="仿宋" w:eastAsia="仿宋" w:hAnsi="仿宋" w:hint="eastAsia"/>
          <w:sz w:val="28"/>
          <w:szCs w:val="28"/>
        </w:rPr>
        <w:t>各单位</w:t>
      </w:r>
      <w:r w:rsidR="00A16957">
        <w:rPr>
          <w:rFonts w:ascii="仿宋" w:eastAsia="仿宋" w:hAnsi="仿宋" w:hint="eastAsia"/>
          <w:sz w:val="28"/>
          <w:szCs w:val="28"/>
        </w:rPr>
        <w:t>党政班子成员</w:t>
      </w:r>
      <w:r w:rsidR="00300799">
        <w:rPr>
          <w:rFonts w:ascii="仿宋" w:eastAsia="仿宋" w:hAnsi="仿宋" w:hint="eastAsia"/>
          <w:sz w:val="28"/>
          <w:szCs w:val="28"/>
        </w:rPr>
        <w:t>、教师代表</w:t>
      </w:r>
      <w:r w:rsidR="00A16957">
        <w:rPr>
          <w:rFonts w:ascii="仿宋" w:eastAsia="仿宋" w:hAnsi="仿宋" w:hint="eastAsia"/>
          <w:sz w:val="28"/>
          <w:szCs w:val="28"/>
        </w:rPr>
        <w:t>和校友代表组成</w:t>
      </w:r>
      <w:r w:rsidR="009B0536" w:rsidRPr="00F329F3">
        <w:rPr>
          <w:rFonts w:ascii="仿宋" w:eastAsia="仿宋" w:hAnsi="仿宋" w:hint="eastAsia"/>
          <w:sz w:val="28"/>
          <w:szCs w:val="28"/>
        </w:rPr>
        <w:t>。职责为：</w:t>
      </w:r>
    </w:p>
    <w:p w14:paraId="459553F5" w14:textId="77777777" w:rsidR="00725D87" w:rsidRDefault="00480930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80930">
        <w:rPr>
          <w:rFonts w:ascii="Times New Roman" w:eastAsia="仿宋" w:hAnsi="Times New Roman" w:hint="eastAsia"/>
          <w:sz w:val="28"/>
          <w:szCs w:val="28"/>
        </w:rPr>
        <w:t>1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743B6A">
        <w:rPr>
          <w:rFonts w:ascii="仿宋" w:eastAsia="仿宋" w:hAnsi="仿宋" w:hint="eastAsia"/>
          <w:sz w:val="28"/>
          <w:szCs w:val="28"/>
        </w:rPr>
        <w:t>审议、批准及完善本实施办法</w:t>
      </w:r>
      <w:r w:rsidR="009B0536" w:rsidRPr="00F329F3">
        <w:rPr>
          <w:rFonts w:ascii="仿宋" w:eastAsia="仿宋" w:hAnsi="仿宋" w:hint="eastAsia"/>
          <w:sz w:val="28"/>
          <w:szCs w:val="28"/>
        </w:rPr>
        <w:t>；</w:t>
      </w:r>
    </w:p>
    <w:p w14:paraId="0CC2C389" w14:textId="77777777" w:rsidR="00725D87" w:rsidRDefault="00480930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2</w:t>
      </w:r>
      <w:r w:rsidRPr="00480930">
        <w:rPr>
          <w:rFonts w:ascii="Times New Roman" w:eastAsia="仿宋" w:hAnsi="Times New Roman" w:hint="eastAsia"/>
          <w:sz w:val="28"/>
          <w:szCs w:val="28"/>
        </w:rPr>
        <w:t>．</w:t>
      </w:r>
      <w:r w:rsidR="00983CDE" w:rsidRPr="00F329F3">
        <w:rPr>
          <w:rFonts w:ascii="仿宋" w:eastAsia="仿宋" w:hAnsi="仿宋" w:hint="eastAsia"/>
          <w:sz w:val="28"/>
          <w:szCs w:val="28"/>
        </w:rPr>
        <w:t>审核并批准</w:t>
      </w:r>
      <w:r w:rsidR="002A3AC4">
        <w:rPr>
          <w:rFonts w:ascii="仿宋" w:eastAsia="仿宋" w:hAnsi="仿宋" w:hint="eastAsia"/>
          <w:sz w:val="28"/>
          <w:szCs w:val="28"/>
        </w:rPr>
        <w:t>教席</w:t>
      </w:r>
      <w:r w:rsidR="00725D87">
        <w:rPr>
          <w:rFonts w:ascii="仿宋" w:eastAsia="仿宋" w:hAnsi="仿宋" w:hint="eastAsia"/>
          <w:sz w:val="28"/>
          <w:szCs w:val="28"/>
        </w:rPr>
        <w:t>的</w:t>
      </w:r>
      <w:r w:rsidR="002A3AC4">
        <w:rPr>
          <w:rFonts w:ascii="仿宋" w:eastAsia="仿宋" w:hAnsi="仿宋" w:hint="eastAsia"/>
          <w:sz w:val="28"/>
          <w:szCs w:val="28"/>
        </w:rPr>
        <w:t>设立</w:t>
      </w:r>
      <w:r w:rsidR="00983CDE" w:rsidRPr="00F329F3">
        <w:rPr>
          <w:rFonts w:ascii="仿宋" w:eastAsia="仿宋" w:hAnsi="仿宋" w:hint="eastAsia"/>
          <w:sz w:val="28"/>
          <w:szCs w:val="28"/>
        </w:rPr>
        <w:t>。</w:t>
      </w:r>
    </w:p>
    <w:p w14:paraId="26D416F8" w14:textId="146A9780" w:rsidR="00983CDE" w:rsidRPr="00F329F3" w:rsidRDefault="002C6E71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管理委员会秘书处负责日常</w:t>
      </w:r>
      <w:r w:rsidRPr="00F329F3">
        <w:rPr>
          <w:rFonts w:ascii="仿宋" w:eastAsia="仿宋" w:hAnsi="仿宋" w:hint="eastAsia"/>
          <w:sz w:val="28"/>
          <w:szCs w:val="28"/>
        </w:rPr>
        <w:t>管理</w:t>
      </w:r>
      <w:r>
        <w:rPr>
          <w:rFonts w:ascii="仿宋" w:eastAsia="仿宋" w:hAnsi="仿宋" w:hint="eastAsia"/>
          <w:sz w:val="28"/>
          <w:szCs w:val="28"/>
        </w:rPr>
        <w:t>与服务等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3181E46A" w14:textId="3F72F481" w:rsidR="00983CDE" w:rsidRPr="00F329F3" w:rsidRDefault="00983CDE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E80F33">
        <w:rPr>
          <w:rFonts w:ascii="仿宋" w:eastAsia="仿宋" w:hAnsi="仿宋" w:hint="eastAsia"/>
          <w:b/>
          <w:sz w:val="28"/>
          <w:szCs w:val="28"/>
        </w:rPr>
        <w:t>九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="00725D87">
        <w:rPr>
          <w:rFonts w:ascii="仿宋" w:eastAsia="仿宋" w:hAnsi="仿宋" w:hint="eastAsia"/>
          <w:sz w:val="28"/>
          <w:szCs w:val="28"/>
        </w:rPr>
        <w:t>专家</w:t>
      </w:r>
      <w:r w:rsidRPr="00F329F3">
        <w:rPr>
          <w:rFonts w:ascii="仿宋" w:eastAsia="仿宋" w:hAnsi="仿宋" w:hint="eastAsia"/>
          <w:sz w:val="28"/>
          <w:szCs w:val="28"/>
        </w:rPr>
        <w:t>委员会</w:t>
      </w:r>
      <w:r w:rsidR="002A3AC4">
        <w:rPr>
          <w:rFonts w:ascii="仿宋" w:eastAsia="仿宋" w:hAnsi="仿宋" w:hint="eastAsia"/>
          <w:sz w:val="28"/>
          <w:szCs w:val="28"/>
        </w:rPr>
        <w:t>由</w:t>
      </w:r>
      <w:r w:rsidR="00A16957">
        <w:rPr>
          <w:rFonts w:ascii="仿宋" w:eastAsia="仿宋" w:hAnsi="仿宋" w:hint="eastAsia"/>
          <w:sz w:val="28"/>
          <w:szCs w:val="28"/>
        </w:rPr>
        <w:t>化学</w:t>
      </w:r>
      <w:r w:rsidR="002B79E6">
        <w:rPr>
          <w:rFonts w:ascii="仿宋" w:eastAsia="仿宋" w:hAnsi="仿宋" w:hint="eastAsia"/>
          <w:sz w:val="28"/>
          <w:szCs w:val="28"/>
        </w:rPr>
        <w:t>、</w:t>
      </w:r>
      <w:r w:rsidR="00A16957">
        <w:rPr>
          <w:rFonts w:ascii="仿宋" w:eastAsia="仿宋" w:hAnsi="仿宋" w:hint="eastAsia"/>
          <w:sz w:val="28"/>
          <w:szCs w:val="28"/>
        </w:rPr>
        <w:t>材料</w:t>
      </w:r>
      <w:r w:rsidR="002B79E6">
        <w:rPr>
          <w:rFonts w:ascii="仿宋" w:eastAsia="仿宋" w:hAnsi="仿宋" w:hint="eastAsia"/>
          <w:sz w:val="28"/>
          <w:szCs w:val="28"/>
        </w:rPr>
        <w:t>与能源</w:t>
      </w:r>
      <w:r w:rsidR="000D4A01">
        <w:rPr>
          <w:rFonts w:ascii="仿宋" w:eastAsia="仿宋" w:hAnsi="仿宋" w:hint="eastAsia"/>
          <w:sz w:val="28"/>
          <w:szCs w:val="28"/>
        </w:rPr>
        <w:t>学科“双一流”建设领导成员代表组成</w:t>
      </w:r>
      <w:r w:rsidR="00831012">
        <w:rPr>
          <w:rFonts w:ascii="仿宋" w:eastAsia="仿宋" w:hAnsi="仿宋" w:hint="eastAsia"/>
          <w:sz w:val="28"/>
          <w:szCs w:val="28"/>
        </w:rPr>
        <w:t>，提供</w:t>
      </w:r>
      <w:r w:rsidR="00725D87">
        <w:rPr>
          <w:rFonts w:ascii="仿宋" w:eastAsia="仿宋" w:hAnsi="仿宋" w:hint="eastAsia"/>
          <w:sz w:val="28"/>
          <w:szCs w:val="28"/>
        </w:rPr>
        <w:t>讲席设立的</w:t>
      </w:r>
      <w:r w:rsidR="00831012">
        <w:rPr>
          <w:rFonts w:ascii="仿宋" w:eastAsia="仿宋" w:hAnsi="仿宋" w:hint="eastAsia"/>
          <w:sz w:val="28"/>
          <w:szCs w:val="28"/>
        </w:rPr>
        <w:t>学科专业</w:t>
      </w:r>
      <w:r w:rsidR="00725D87">
        <w:rPr>
          <w:rFonts w:ascii="仿宋" w:eastAsia="仿宋" w:hAnsi="仿宋" w:hint="eastAsia"/>
          <w:sz w:val="28"/>
          <w:szCs w:val="28"/>
        </w:rPr>
        <w:t>意见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  <w:r w:rsidR="00725D87">
        <w:rPr>
          <w:rFonts w:ascii="仿宋" w:eastAsia="仿宋" w:hAnsi="仿宋" w:hint="eastAsia"/>
          <w:sz w:val="28"/>
          <w:szCs w:val="28"/>
        </w:rPr>
        <w:t>为保障捐赠资金效益及规范，必要时邀请相关领域专家和学校财务、审计、教师工作等</w:t>
      </w:r>
      <w:r w:rsidR="00725D87">
        <w:rPr>
          <w:rFonts w:ascii="仿宋" w:eastAsia="仿宋" w:hAnsi="仿宋" w:hint="eastAsia"/>
          <w:sz w:val="28"/>
          <w:szCs w:val="28"/>
        </w:rPr>
        <w:lastRenderedPageBreak/>
        <w:t>部门负责人参与。</w:t>
      </w:r>
    </w:p>
    <w:p w14:paraId="5F247273" w14:textId="77777777" w:rsidR="00B24B24" w:rsidRPr="004A3CB6" w:rsidRDefault="00B13D70" w:rsidP="001A51E6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2"/>
          <w:szCs w:val="36"/>
        </w:rPr>
      </w:pPr>
      <w:r w:rsidRPr="004A3CB6">
        <w:rPr>
          <w:rFonts w:ascii="黑体" w:eastAsia="黑体" w:hAnsi="黑体" w:hint="eastAsia"/>
          <w:bCs/>
          <w:sz w:val="32"/>
          <w:szCs w:val="36"/>
        </w:rPr>
        <w:t>第</w:t>
      </w:r>
      <w:r w:rsidR="00456256" w:rsidRPr="004A3CB6">
        <w:rPr>
          <w:rFonts w:ascii="黑体" w:eastAsia="黑体" w:hAnsi="黑体" w:hint="eastAsia"/>
          <w:bCs/>
          <w:sz w:val="32"/>
          <w:szCs w:val="36"/>
        </w:rPr>
        <w:t>四</w:t>
      </w:r>
      <w:r w:rsidR="00B24B24" w:rsidRPr="004A3CB6">
        <w:rPr>
          <w:rFonts w:ascii="黑体" w:eastAsia="黑体" w:hAnsi="黑体" w:hint="eastAsia"/>
          <w:bCs/>
          <w:sz w:val="32"/>
          <w:szCs w:val="36"/>
        </w:rPr>
        <w:t>章　附　则</w:t>
      </w:r>
    </w:p>
    <w:p w14:paraId="14478B9C" w14:textId="488661CB" w:rsidR="00EE2D37" w:rsidRPr="00335046" w:rsidRDefault="00EE2D37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335046">
        <w:rPr>
          <w:rFonts w:ascii="仿宋" w:eastAsia="仿宋" w:hAnsi="仿宋" w:hint="eastAsia"/>
          <w:b/>
          <w:sz w:val="28"/>
          <w:szCs w:val="28"/>
        </w:rPr>
        <w:t>第</w:t>
      </w:r>
      <w:r w:rsidR="00E80F33">
        <w:rPr>
          <w:rFonts w:ascii="仿宋" w:eastAsia="仿宋" w:hAnsi="仿宋" w:hint="eastAsia"/>
          <w:b/>
          <w:sz w:val="28"/>
          <w:szCs w:val="28"/>
        </w:rPr>
        <w:t>十</w:t>
      </w:r>
      <w:r w:rsidRPr="00335046">
        <w:rPr>
          <w:rFonts w:ascii="仿宋" w:eastAsia="仿宋" w:hAnsi="仿宋" w:hint="eastAsia"/>
          <w:b/>
          <w:sz w:val="28"/>
          <w:szCs w:val="28"/>
        </w:rPr>
        <w:t>条</w:t>
      </w:r>
      <w:r w:rsidRPr="00335046">
        <w:rPr>
          <w:rFonts w:ascii="仿宋" w:eastAsia="仿宋" w:hAnsi="仿宋" w:hint="eastAsia"/>
          <w:sz w:val="28"/>
          <w:szCs w:val="28"/>
        </w:rPr>
        <w:t xml:space="preserve"> </w:t>
      </w:r>
      <w:r w:rsidR="0031574F" w:rsidRPr="00335046">
        <w:rPr>
          <w:rFonts w:ascii="仿宋" w:eastAsia="仿宋" w:hAnsi="仿宋" w:hint="eastAsia"/>
          <w:sz w:val="28"/>
          <w:szCs w:val="28"/>
        </w:rPr>
        <w:t>获</w:t>
      </w:r>
      <w:r w:rsidR="002C6E71" w:rsidRPr="00335046">
        <w:rPr>
          <w:rFonts w:ascii="仿宋" w:eastAsia="仿宋" w:hAnsi="仿宋" w:hint="eastAsia"/>
          <w:sz w:val="28"/>
          <w:szCs w:val="28"/>
        </w:rPr>
        <w:t>得</w:t>
      </w:r>
      <w:r w:rsidR="0027262E" w:rsidRPr="00335046">
        <w:rPr>
          <w:rFonts w:ascii="仿宋" w:eastAsia="仿宋" w:hAnsi="仿宋" w:hint="eastAsia"/>
          <w:sz w:val="28"/>
          <w:szCs w:val="28"/>
        </w:rPr>
        <w:t>教席资助</w:t>
      </w:r>
      <w:r w:rsidR="00AA291D" w:rsidRPr="00335046">
        <w:rPr>
          <w:rFonts w:ascii="仿宋" w:eastAsia="仿宋" w:hAnsi="仿宋" w:hint="eastAsia"/>
          <w:sz w:val="28"/>
          <w:szCs w:val="28"/>
        </w:rPr>
        <w:t>者</w:t>
      </w:r>
      <w:r w:rsidRPr="00335046">
        <w:rPr>
          <w:rFonts w:ascii="仿宋" w:eastAsia="仿宋" w:hAnsi="仿宋" w:hint="eastAsia"/>
          <w:sz w:val="28"/>
          <w:szCs w:val="28"/>
        </w:rPr>
        <w:t>应遵守师德师风标准，坚守学术道德，秉持科学精神，恪守科研诚信</w:t>
      </w:r>
      <w:r w:rsidR="005E4F0A" w:rsidRPr="00335046">
        <w:rPr>
          <w:rFonts w:ascii="仿宋" w:eastAsia="仿宋" w:hAnsi="仿宋" w:hint="eastAsia"/>
          <w:sz w:val="28"/>
          <w:szCs w:val="28"/>
        </w:rPr>
        <w:t>及复旦</w:t>
      </w:r>
      <w:r w:rsidR="00F53F85" w:rsidRPr="00335046">
        <w:rPr>
          <w:rFonts w:ascii="仿宋" w:eastAsia="仿宋" w:hAnsi="仿宋" w:hint="eastAsia"/>
          <w:sz w:val="28"/>
          <w:szCs w:val="28"/>
        </w:rPr>
        <w:t>大学</w:t>
      </w:r>
      <w:r w:rsidR="005E4F0A" w:rsidRPr="00335046">
        <w:rPr>
          <w:rFonts w:ascii="仿宋" w:eastAsia="仿宋" w:hAnsi="仿宋" w:hint="eastAsia"/>
          <w:sz w:val="28"/>
          <w:szCs w:val="28"/>
        </w:rPr>
        <w:t>人事相关规定</w:t>
      </w:r>
      <w:r w:rsidR="000716A9" w:rsidRPr="00335046">
        <w:rPr>
          <w:rFonts w:ascii="仿宋" w:eastAsia="仿宋" w:hAnsi="仿宋" w:hint="eastAsia"/>
          <w:sz w:val="28"/>
          <w:szCs w:val="28"/>
        </w:rPr>
        <w:t>。如</w:t>
      </w:r>
      <w:r w:rsidR="00C545DF" w:rsidRPr="00335046">
        <w:rPr>
          <w:rFonts w:ascii="仿宋" w:eastAsia="仿宋" w:hAnsi="仿宋" w:hint="eastAsia"/>
          <w:sz w:val="28"/>
          <w:szCs w:val="28"/>
        </w:rPr>
        <w:t>违反相关规定</w:t>
      </w:r>
      <w:r w:rsidR="005B7656" w:rsidRPr="00335046">
        <w:rPr>
          <w:rFonts w:ascii="仿宋" w:eastAsia="仿宋" w:hAnsi="仿宋" w:hint="eastAsia"/>
          <w:sz w:val="28"/>
          <w:szCs w:val="28"/>
        </w:rPr>
        <w:t>及其他违背本管理实施办法规定的情况</w:t>
      </w:r>
      <w:r w:rsidR="00C545DF" w:rsidRPr="00335046">
        <w:rPr>
          <w:rFonts w:ascii="仿宋" w:eastAsia="仿宋" w:hAnsi="仿宋" w:hint="eastAsia"/>
          <w:sz w:val="28"/>
          <w:szCs w:val="28"/>
        </w:rPr>
        <w:t>，</w:t>
      </w:r>
      <w:r w:rsidRPr="00335046">
        <w:rPr>
          <w:rFonts w:ascii="仿宋" w:eastAsia="仿宋" w:hAnsi="仿宋" w:hint="eastAsia"/>
          <w:sz w:val="28"/>
          <w:szCs w:val="28"/>
        </w:rPr>
        <w:t>管理委员会</w:t>
      </w:r>
      <w:r w:rsidR="00C545DF" w:rsidRPr="00335046">
        <w:rPr>
          <w:rFonts w:ascii="仿宋" w:eastAsia="仿宋" w:hAnsi="仿宋" w:hint="eastAsia"/>
          <w:sz w:val="28"/>
          <w:szCs w:val="28"/>
        </w:rPr>
        <w:t>将</w:t>
      </w:r>
      <w:r w:rsidRPr="00335046">
        <w:rPr>
          <w:rFonts w:ascii="仿宋" w:eastAsia="仿宋" w:hAnsi="仿宋" w:hint="eastAsia"/>
          <w:sz w:val="28"/>
          <w:szCs w:val="28"/>
        </w:rPr>
        <w:t>决定</w:t>
      </w:r>
      <w:r w:rsidR="00913904" w:rsidRPr="00335046">
        <w:rPr>
          <w:rFonts w:ascii="仿宋" w:eastAsia="仿宋" w:hAnsi="仿宋" w:hint="eastAsia"/>
          <w:sz w:val="28"/>
          <w:szCs w:val="28"/>
        </w:rPr>
        <w:t>停拨其所获</w:t>
      </w:r>
      <w:r w:rsidR="006311A6" w:rsidRPr="00335046">
        <w:rPr>
          <w:rFonts w:ascii="仿宋" w:eastAsia="仿宋" w:hAnsi="仿宋" w:hint="eastAsia"/>
          <w:sz w:val="28"/>
          <w:szCs w:val="28"/>
        </w:rPr>
        <w:t>金额</w:t>
      </w:r>
      <w:r w:rsidR="00C545DF" w:rsidRPr="00335046">
        <w:rPr>
          <w:rFonts w:ascii="仿宋" w:eastAsia="仿宋" w:hAnsi="仿宋" w:hint="eastAsia"/>
          <w:sz w:val="28"/>
          <w:szCs w:val="28"/>
        </w:rPr>
        <w:t>等</w:t>
      </w:r>
      <w:r w:rsidRPr="00335046">
        <w:rPr>
          <w:rFonts w:ascii="仿宋" w:eastAsia="仿宋" w:hAnsi="仿宋" w:hint="eastAsia"/>
          <w:sz w:val="28"/>
          <w:szCs w:val="28"/>
        </w:rPr>
        <w:t>。</w:t>
      </w:r>
    </w:p>
    <w:p w14:paraId="17C38D62" w14:textId="6C3B6608" w:rsidR="002B3976" w:rsidRDefault="002A3C1C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335046">
        <w:rPr>
          <w:rFonts w:ascii="仿宋" w:eastAsia="仿宋" w:hAnsi="仿宋" w:hint="eastAsia"/>
          <w:b/>
          <w:sz w:val="28"/>
          <w:szCs w:val="28"/>
        </w:rPr>
        <w:t>第</w:t>
      </w:r>
      <w:r w:rsidR="002B3976" w:rsidRPr="00335046">
        <w:rPr>
          <w:rFonts w:ascii="仿宋" w:eastAsia="仿宋" w:hAnsi="仿宋" w:hint="eastAsia"/>
          <w:b/>
          <w:sz w:val="28"/>
          <w:szCs w:val="28"/>
        </w:rPr>
        <w:t>十</w:t>
      </w:r>
      <w:r w:rsidR="00E80F33">
        <w:rPr>
          <w:rFonts w:ascii="仿宋" w:eastAsia="仿宋" w:hAnsi="仿宋" w:hint="eastAsia"/>
          <w:b/>
          <w:sz w:val="28"/>
          <w:szCs w:val="28"/>
        </w:rPr>
        <w:t>一</w:t>
      </w:r>
      <w:r w:rsidR="00B24B24" w:rsidRPr="00335046">
        <w:rPr>
          <w:rFonts w:ascii="仿宋" w:eastAsia="仿宋" w:hAnsi="仿宋" w:hint="eastAsia"/>
          <w:b/>
          <w:sz w:val="28"/>
          <w:szCs w:val="28"/>
        </w:rPr>
        <w:t>条</w:t>
      </w:r>
      <w:r w:rsidR="009C5382" w:rsidRPr="00335046">
        <w:rPr>
          <w:rFonts w:ascii="仿宋" w:eastAsia="仿宋" w:hAnsi="仿宋"/>
          <w:sz w:val="28"/>
          <w:szCs w:val="28"/>
        </w:rPr>
        <w:t xml:space="preserve"> </w:t>
      </w:r>
      <w:r w:rsidR="00147575" w:rsidRPr="00335046">
        <w:rPr>
          <w:rFonts w:ascii="仿宋" w:eastAsia="仿宋" w:hAnsi="仿宋" w:hint="eastAsia"/>
          <w:sz w:val="28"/>
          <w:szCs w:val="28"/>
        </w:rPr>
        <w:t>本办法经</w:t>
      </w:r>
      <w:r w:rsidR="00C545DF" w:rsidRPr="00335046">
        <w:rPr>
          <w:rFonts w:ascii="仿宋" w:eastAsia="仿宋" w:hAnsi="仿宋" w:hint="eastAsia"/>
          <w:sz w:val="28"/>
          <w:szCs w:val="28"/>
        </w:rPr>
        <w:t>管理</w:t>
      </w:r>
      <w:r w:rsidR="00B24B24" w:rsidRPr="00335046">
        <w:rPr>
          <w:rFonts w:ascii="仿宋" w:eastAsia="仿宋" w:hAnsi="仿宋" w:hint="eastAsia"/>
          <w:sz w:val="28"/>
          <w:szCs w:val="28"/>
        </w:rPr>
        <w:t>委员会审核，自公布之日起生效。</w:t>
      </w:r>
      <w:r w:rsidR="002C6E71" w:rsidRPr="00335046">
        <w:rPr>
          <w:rFonts w:ascii="仿宋" w:eastAsia="仿宋" w:hAnsi="仿宋"/>
          <w:sz w:val="28"/>
          <w:szCs w:val="28"/>
        </w:rPr>
        <w:t>本办法的</w:t>
      </w:r>
      <w:r w:rsidR="002C6E71" w:rsidRPr="00335046">
        <w:rPr>
          <w:rFonts w:ascii="仿宋" w:eastAsia="仿宋" w:hAnsi="仿宋" w:hint="eastAsia"/>
          <w:sz w:val="28"/>
          <w:szCs w:val="28"/>
        </w:rPr>
        <w:t>修订权和</w:t>
      </w:r>
      <w:r w:rsidR="002C6E71" w:rsidRPr="00335046">
        <w:rPr>
          <w:rFonts w:ascii="仿宋" w:eastAsia="仿宋" w:hAnsi="仿宋"/>
          <w:sz w:val="28"/>
          <w:szCs w:val="28"/>
        </w:rPr>
        <w:t>解释权</w:t>
      </w:r>
      <w:r w:rsidR="002C6E71" w:rsidRPr="00335046">
        <w:rPr>
          <w:rFonts w:ascii="仿宋" w:eastAsia="仿宋" w:hAnsi="仿宋" w:hint="eastAsia"/>
          <w:sz w:val="28"/>
          <w:szCs w:val="28"/>
        </w:rPr>
        <w:t>在管理委员会</w:t>
      </w:r>
      <w:r w:rsidR="002C6E71" w:rsidRPr="00335046">
        <w:rPr>
          <w:rFonts w:ascii="仿宋" w:eastAsia="仿宋" w:hAnsi="仿宋"/>
          <w:sz w:val="28"/>
          <w:szCs w:val="28"/>
        </w:rPr>
        <w:t>。</w:t>
      </w:r>
    </w:p>
    <w:p w14:paraId="3DC63C8A" w14:textId="77777777" w:rsidR="00E80F33" w:rsidRPr="00335046" w:rsidRDefault="00E80F33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4413946F" w14:textId="2E6E1D17" w:rsidR="00394AA8" w:rsidRPr="00E80F33" w:rsidRDefault="00A16957" w:rsidP="00394AA8">
      <w:pPr>
        <w:spacing w:line="360" w:lineRule="auto"/>
        <w:ind w:firstLineChars="200" w:firstLine="560"/>
        <w:jc w:val="right"/>
        <w:rPr>
          <w:rFonts w:ascii="Times New Roman" w:eastAsia="仿宋_GB2312" w:hAnsi="Times New Roman"/>
          <w:sz w:val="28"/>
          <w:szCs w:val="28"/>
        </w:rPr>
      </w:pPr>
      <w:r w:rsidRPr="00E80F33">
        <w:rPr>
          <w:rFonts w:ascii="Times New Roman" w:eastAsia="仿宋_GB2312" w:hAnsi="Times New Roman"/>
          <w:sz w:val="28"/>
          <w:szCs w:val="28"/>
        </w:rPr>
        <w:t>2025</w:t>
      </w:r>
      <w:r w:rsidR="00394AA8" w:rsidRPr="00E80F33">
        <w:rPr>
          <w:rFonts w:ascii="Times New Roman" w:eastAsia="仿宋_GB2312" w:hAnsi="Times New Roman"/>
          <w:sz w:val="28"/>
          <w:szCs w:val="28"/>
        </w:rPr>
        <w:t>年</w:t>
      </w:r>
      <w:r w:rsidRPr="00E80F33">
        <w:rPr>
          <w:rFonts w:ascii="Times New Roman" w:eastAsia="仿宋_GB2312" w:hAnsi="Times New Roman"/>
          <w:sz w:val="28"/>
          <w:szCs w:val="28"/>
        </w:rPr>
        <w:t>5</w:t>
      </w:r>
      <w:r w:rsidR="00394AA8" w:rsidRPr="00E80F33">
        <w:rPr>
          <w:rFonts w:ascii="Times New Roman" w:eastAsia="仿宋_GB2312" w:hAnsi="Times New Roman"/>
          <w:sz w:val="28"/>
          <w:szCs w:val="28"/>
        </w:rPr>
        <w:t>月修订</w:t>
      </w:r>
    </w:p>
    <w:sectPr w:rsidR="00394AA8" w:rsidRPr="00E80F3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A325" w14:textId="77777777" w:rsidR="00F54787" w:rsidRDefault="00F54787" w:rsidP="00B24B24">
      <w:r>
        <w:separator/>
      </w:r>
    </w:p>
  </w:endnote>
  <w:endnote w:type="continuationSeparator" w:id="0">
    <w:p w14:paraId="196647E3" w14:textId="77777777" w:rsidR="00F54787" w:rsidRDefault="00F54787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130410"/>
      <w:docPartObj>
        <w:docPartGallery w:val="Page Numbers (Bottom of Page)"/>
        <w:docPartUnique/>
      </w:docPartObj>
    </w:sdtPr>
    <w:sdtEndPr/>
    <w:sdtContent>
      <w:p w14:paraId="3E3562FF" w14:textId="77777777" w:rsidR="008B4242" w:rsidRDefault="008B42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ACA" w:rsidRPr="00645ACA">
          <w:rPr>
            <w:noProof/>
            <w:lang w:val="zh-CN"/>
          </w:rPr>
          <w:t>2</w:t>
        </w:r>
        <w:r>
          <w:fldChar w:fldCharType="end"/>
        </w:r>
      </w:p>
    </w:sdtContent>
  </w:sdt>
  <w:p w14:paraId="2123B3D8" w14:textId="77777777" w:rsidR="00F329F3" w:rsidRDefault="00F329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3E771" w14:textId="77777777" w:rsidR="00F54787" w:rsidRDefault="00F54787" w:rsidP="00B24B24">
      <w:r>
        <w:separator/>
      </w:r>
    </w:p>
  </w:footnote>
  <w:footnote w:type="continuationSeparator" w:id="0">
    <w:p w14:paraId="7D7F5558" w14:textId="77777777" w:rsidR="00F54787" w:rsidRDefault="00F54787" w:rsidP="00B24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EAA"/>
    <w:rsid w:val="00003C8F"/>
    <w:rsid w:val="00013BF3"/>
    <w:rsid w:val="00024969"/>
    <w:rsid w:val="00031CDD"/>
    <w:rsid w:val="00032D5D"/>
    <w:rsid w:val="000345DB"/>
    <w:rsid w:val="00035A85"/>
    <w:rsid w:val="000420FA"/>
    <w:rsid w:val="0004376B"/>
    <w:rsid w:val="0005051E"/>
    <w:rsid w:val="0005451C"/>
    <w:rsid w:val="00056F7B"/>
    <w:rsid w:val="000651E4"/>
    <w:rsid w:val="000716A9"/>
    <w:rsid w:val="00072F9B"/>
    <w:rsid w:val="00074AF3"/>
    <w:rsid w:val="00080699"/>
    <w:rsid w:val="00081262"/>
    <w:rsid w:val="000834E2"/>
    <w:rsid w:val="000A4E8E"/>
    <w:rsid w:val="000A7EAD"/>
    <w:rsid w:val="000B2D7D"/>
    <w:rsid w:val="000B6CC5"/>
    <w:rsid w:val="000B7345"/>
    <w:rsid w:val="000C6BC2"/>
    <w:rsid w:val="000C7EDD"/>
    <w:rsid w:val="000D4A01"/>
    <w:rsid w:val="000D5B0A"/>
    <w:rsid w:val="000D634B"/>
    <w:rsid w:val="000E7E18"/>
    <w:rsid w:val="00111EA8"/>
    <w:rsid w:val="00117AF0"/>
    <w:rsid w:val="001306A0"/>
    <w:rsid w:val="00143043"/>
    <w:rsid w:val="00144806"/>
    <w:rsid w:val="00147575"/>
    <w:rsid w:val="00171ABF"/>
    <w:rsid w:val="001740D7"/>
    <w:rsid w:val="0018277A"/>
    <w:rsid w:val="00192E10"/>
    <w:rsid w:val="0019792A"/>
    <w:rsid w:val="001A1993"/>
    <w:rsid w:val="001A51E6"/>
    <w:rsid w:val="001A6645"/>
    <w:rsid w:val="001D6F4A"/>
    <w:rsid w:val="001E22DA"/>
    <w:rsid w:val="001E57DA"/>
    <w:rsid w:val="001E665E"/>
    <w:rsid w:val="00213A1E"/>
    <w:rsid w:val="00227792"/>
    <w:rsid w:val="00230D55"/>
    <w:rsid w:val="0023425F"/>
    <w:rsid w:val="002416D9"/>
    <w:rsid w:val="002505A5"/>
    <w:rsid w:val="00252F0E"/>
    <w:rsid w:val="00252FC2"/>
    <w:rsid w:val="00261E69"/>
    <w:rsid w:val="00265311"/>
    <w:rsid w:val="0027007A"/>
    <w:rsid w:val="00270ADA"/>
    <w:rsid w:val="0027262E"/>
    <w:rsid w:val="00274AA9"/>
    <w:rsid w:val="00274EFC"/>
    <w:rsid w:val="002829AC"/>
    <w:rsid w:val="002964B6"/>
    <w:rsid w:val="002A3AC4"/>
    <w:rsid w:val="002A3C1C"/>
    <w:rsid w:val="002A77F0"/>
    <w:rsid w:val="002A7D42"/>
    <w:rsid w:val="002B3976"/>
    <w:rsid w:val="002B4ADB"/>
    <w:rsid w:val="002B5B5A"/>
    <w:rsid w:val="002B79E6"/>
    <w:rsid w:val="002C6E71"/>
    <w:rsid w:val="002E19BA"/>
    <w:rsid w:val="002E266E"/>
    <w:rsid w:val="002F1EDD"/>
    <w:rsid w:val="002F4C56"/>
    <w:rsid w:val="002F7FD6"/>
    <w:rsid w:val="00300799"/>
    <w:rsid w:val="003066D2"/>
    <w:rsid w:val="0031574F"/>
    <w:rsid w:val="00322CF8"/>
    <w:rsid w:val="00327C58"/>
    <w:rsid w:val="00332A08"/>
    <w:rsid w:val="00335046"/>
    <w:rsid w:val="00346D01"/>
    <w:rsid w:val="00366947"/>
    <w:rsid w:val="0038274D"/>
    <w:rsid w:val="003922E3"/>
    <w:rsid w:val="00394AA8"/>
    <w:rsid w:val="003977D1"/>
    <w:rsid w:val="003A61D4"/>
    <w:rsid w:val="003B2AB9"/>
    <w:rsid w:val="003B3C01"/>
    <w:rsid w:val="003C00C3"/>
    <w:rsid w:val="003D178A"/>
    <w:rsid w:val="003D237C"/>
    <w:rsid w:val="003D708A"/>
    <w:rsid w:val="003E02E5"/>
    <w:rsid w:val="003E0F5A"/>
    <w:rsid w:val="003E2506"/>
    <w:rsid w:val="0040220F"/>
    <w:rsid w:val="0040291E"/>
    <w:rsid w:val="004035FC"/>
    <w:rsid w:val="00407660"/>
    <w:rsid w:val="0043670B"/>
    <w:rsid w:val="00440C3B"/>
    <w:rsid w:val="00444F99"/>
    <w:rsid w:val="00447918"/>
    <w:rsid w:val="00456256"/>
    <w:rsid w:val="004625EA"/>
    <w:rsid w:val="00463E0F"/>
    <w:rsid w:val="00467AEE"/>
    <w:rsid w:val="0047021D"/>
    <w:rsid w:val="00474DFF"/>
    <w:rsid w:val="00480729"/>
    <w:rsid w:val="00480930"/>
    <w:rsid w:val="00480A83"/>
    <w:rsid w:val="00481D48"/>
    <w:rsid w:val="00487ECB"/>
    <w:rsid w:val="00494058"/>
    <w:rsid w:val="004A3CB6"/>
    <w:rsid w:val="004A3E3E"/>
    <w:rsid w:val="004E3FD5"/>
    <w:rsid w:val="005247AE"/>
    <w:rsid w:val="0053616F"/>
    <w:rsid w:val="00552E7D"/>
    <w:rsid w:val="005642D9"/>
    <w:rsid w:val="00566D39"/>
    <w:rsid w:val="0057269E"/>
    <w:rsid w:val="00573033"/>
    <w:rsid w:val="00575511"/>
    <w:rsid w:val="00576294"/>
    <w:rsid w:val="00597BF4"/>
    <w:rsid w:val="005A3EF1"/>
    <w:rsid w:val="005B2DEF"/>
    <w:rsid w:val="005B7656"/>
    <w:rsid w:val="005C7CE3"/>
    <w:rsid w:val="005E4F0A"/>
    <w:rsid w:val="005E702A"/>
    <w:rsid w:val="005F7A5B"/>
    <w:rsid w:val="00604BBD"/>
    <w:rsid w:val="00614C23"/>
    <w:rsid w:val="006176EA"/>
    <w:rsid w:val="00624C1F"/>
    <w:rsid w:val="006279CC"/>
    <w:rsid w:val="006311A6"/>
    <w:rsid w:val="00636A03"/>
    <w:rsid w:val="00637686"/>
    <w:rsid w:val="006440F2"/>
    <w:rsid w:val="00645ACA"/>
    <w:rsid w:val="0065042D"/>
    <w:rsid w:val="006508D4"/>
    <w:rsid w:val="0066662B"/>
    <w:rsid w:val="00672442"/>
    <w:rsid w:val="00681411"/>
    <w:rsid w:val="0068311E"/>
    <w:rsid w:val="006915A1"/>
    <w:rsid w:val="00693827"/>
    <w:rsid w:val="006C2F77"/>
    <w:rsid w:val="006D335F"/>
    <w:rsid w:val="006E01B4"/>
    <w:rsid w:val="006E0599"/>
    <w:rsid w:val="006E523C"/>
    <w:rsid w:val="006E5C9D"/>
    <w:rsid w:val="007115BC"/>
    <w:rsid w:val="00712897"/>
    <w:rsid w:val="00712998"/>
    <w:rsid w:val="00720CD6"/>
    <w:rsid w:val="00725D87"/>
    <w:rsid w:val="00727B68"/>
    <w:rsid w:val="00733216"/>
    <w:rsid w:val="00743B6A"/>
    <w:rsid w:val="00753E19"/>
    <w:rsid w:val="0075477E"/>
    <w:rsid w:val="00763C7E"/>
    <w:rsid w:val="00773AD7"/>
    <w:rsid w:val="007911E7"/>
    <w:rsid w:val="00791B3F"/>
    <w:rsid w:val="007A3D63"/>
    <w:rsid w:val="007B2EED"/>
    <w:rsid w:val="007B67C0"/>
    <w:rsid w:val="007B6B7F"/>
    <w:rsid w:val="007B79DF"/>
    <w:rsid w:val="007C341B"/>
    <w:rsid w:val="007C7548"/>
    <w:rsid w:val="007D1ACD"/>
    <w:rsid w:val="007D1F2C"/>
    <w:rsid w:val="007E49A3"/>
    <w:rsid w:val="007E5248"/>
    <w:rsid w:val="007E58AE"/>
    <w:rsid w:val="007F27B7"/>
    <w:rsid w:val="007F44DE"/>
    <w:rsid w:val="007F5C13"/>
    <w:rsid w:val="0080072B"/>
    <w:rsid w:val="0081446C"/>
    <w:rsid w:val="00822B9D"/>
    <w:rsid w:val="0082702B"/>
    <w:rsid w:val="00831012"/>
    <w:rsid w:val="00840813"/>
    <w:rsid w:val="0085224F"/>
    <w:rsid w:val="008576A4"/>
    <w:rsid w:val="0086577A"/>
    <w:rsid w:val="00875C17"/>
    <w:rsid w:val="0088395B"/>
    <w:rsid w:val="008850DA"/>
    <w:rsid w:val="008930DD"/>
    <w:rsid w:val="008966D0"/>
    <w:rsid w:val="008A4BD0"/>
    <w:rsid w:val="008A637B"/>
    <w:rsid w:val="008B3D4B"/>
    <w:rsid w:val="008B4242"/>
    <w:rsid w:val="008C1FBA"/>
    <w:rsid w:val="008D4097"/>
    <w:rsid w:val="008E17BE"/>
    <w:rsid w:val="008E5FA3"/>
    <w:rsid w:val="008F2147"/>
    <w:rsid w:val="008F61B1"/>
    <w:rsid w:val="00910544"/>
    <w:rsid w:val="00913904"/>
    <w:rsid w:val="009254C5"/>
    <w:rsid w:val="00926F92"/>
    <w:rsid w:val="0093180B"/>
    <w:rsid w:val="009322B8"/>
    <w:rsid w:val="009612E1"/>
    <w:rsid w:val="00964183"/>
    <w:rsid w:val="00983CDE"/>
    <w:rsid w:val="00984C1B"/>
    <w:rsid w:val="00995F17"/>
    <w:rsid w:val="009A1E18"/>
    <w:rsid w:val="009A59F2"/>
    <w:rsid w:val="009B0536"/>
    <w:rsid w:val="009B1803"/>
    <w:rsid w:val="009B2A09"/>
    <w:rsid w:val="009C5382"/>
    <w:rsid w:val="009D09EC"/>
    <w:rsid w:val="009D1115"/>
    <w:rsid w:val="009D53BB"/>
    <w:rsid w:val="009E4DDD"/>
    <w:rsid w:val="009E5765"/>
    <w:rsid w:val="009E59A1"/>
    <w:rsid w:val="009E61EA"/>
    <w:rsid w:val="009F52A5"/>
    <w:rsid w:val="00A1085B"/>
    <w:rsid w:val="00A16957"/>
    <w:rsid w:val="00A1794E"/>
    <w:rsid w:val="00A27582"/>
    <w:rsid w:val="00A30BEA"/>
    <w:rsid w:val="00A47287"/>
    <w:rsid w:val="00A53F6B"/>
    <w:rsid w:val="00A63684"/>
    <w:rsid w:val="00A73F4A"/>
    <w:rsid w:val="00A74E24"/>
    <w:rsid w:val="00A811E8"/>
    <w:rsid w:val="00A84218"/>
    <w:rsid w:val="00A84225"/>
    <w:rsid w:val="00A8430B"/>
    <w:rsid w:val="00A87C8F"/>
    <w:rsid w:val="00A9226C"/>
    <w:rsid w:val="00A924D7"/>
    <w:rsid w:val="00AA291D"/>
    <w:rsid w:val="00AB3C87"/>
    <w:rsid w:val="00AC192A"/>
    <w:rsid w:val="00AC38E2"/>
    <w:rsid w:val="00AD629F"/>
    <w:rsid w:val="00AF3829"/>
    <w:rsid w:val="00AF4264"/>
    <w:rsid w:val="00B033A1"/>
    <w:rsid w:val="00B13D70"/>
    <w:rsid w:val="00B21B46"/>
    <w:rsid w:val="00B237F4"/>
    <w:rsid w:val="00B24B24"/>
    <w:rsid w:val="00B3666D"/>
    <w:rsid w:val="00B57494"/>
    <w:rsid w:val="00B6378C"/>
    <w:rsid w:val="00B7517F"/>
    <w:rsid w:val="00B76150"/>
    <w:rsid w:val="00B764A4"/>
    <w:rsid w:val="00B7703F"/>
    <w:rsid w:val="00B812FF"/>
    <w:rsid w:val="00B9456F"/>
    <w:rsid w:val="00B96B04"/>
    <w:rsid w:val="00BA185E"/>
    <w:rsid w:val="00BA2AF1"/>
    <w:rsid w:val="00BA489E"/>
    <w:rsid w:val="00BC2A5C"/>
    <w:rsid w:val="00BC3EAA"/>
    <w:rsid w:val="00BC522A"/>
    <w:rsid w:val="00BD5705"/>
    <w:rsid w:val="00BD6971"/>
    <w:rsid w:val="00BD7DC0"/>
    <w:rsid w:val="00BE36C3"/>
    <w:rsid w:val="00BE5DA3"/>
    <w:rsid w:val="00BF013B"/>
    <w:rsid w:val="00BF65AC"/>
    <w:rsid w:val="00C019F7"/>
    <w:rsid w:val="00C07A26"/>
    <w:rsid w:val="00C1710B"/>
    <w:rsid w:val="00C26CCA"/>
    <w:rsid w:val="00C34F94"/>
    <w:rsid w:val="00C461D2"/>
    <w:rsid w:val="00C47190"/>
    <w:rsid w:val="00C51A35"/>
    <w:rsid w:val="00C545DF"/>
    <w:rsid w:val="00C55B94"/>
    <w:rsid w:val="00C566A5"/>
    <w:rsid w:val="00C66898"/>
    <w:rsid w:val="00C67D0D"/>
    <w:rsid w:val="00C72AE2"/>
    <w:rsid w:val="00C85D42"/>
    <w:rsid w:val="00C87440"/>
    <w:rsid w:val="00C91BB5"/>
    <w:rsid w:val="00CA1DD2"/>
    <w:rsid w:val="00CB5D78"/>
    <w:rsid w:val="00CC5210"/>
    <w:rsid w:val="00CC5C2A"/>
    <w:rsid w:val="00CE1F26"/>
    <w:rsid w:val="00D0551B"/>
    <w:rsid w:val="00D10D0D"/>
    <w:rsid w:val="00D2352D"/>
    <w:rsid w:val="00D5281C"/>
    <w:rsid w:val="00D53D7D"/>
    <w:rsid w:val="00D54710"/>
    <w:rsid w:val="00D55387"/>
    <w:rsid w:val="00D60411"/>
    <w:rsid w:val="00D71282"/>
    <w:rsid w:val="00D721A2"/>
    <w:rsid w:val="00D9252B"/>
    <w:rsid w:val="00DB61C0"/>
    <w:rsid w:val="00DC515F"/>
    <w:rsid w:val="00DC6C6B"/>
    <w:rsid w:val="00DD1FE4"/>
    <w:rsid w:val="00DD4FF8"/>
    <w:rsid w:val="00DD626C"/>
    <w:rsid w:val="00DD6FB5"/>
    <w:rsid w:val="00DE1015"/>
    <w:rsid w:val="00DE4BD1"/>
    <w:rsid w:val="00DE586A"/>
    <w:rsid w:val="00E11EE8"/>
    <w:rsid w:val="00E13447"/>
    <w:rsid w:val="00E15CE9"/>
    <w:rsid w:val="00E16856"/>
    <w:rsid w:val="00E24CB6"/>
    <w:rsid w:val="00E32E29"/>
    <w:rsid w:val="00E470B1"/>
    <w:rsid w:val="00E5172D"/>
    <w:rsid w:val="00E5284F"/>
    <w:rsid w:val="00E57C8F"/>
    <w:rsid w:val="00E70DB8"/>
    <w:rsid w:val="00E800AC"/>
    <w:rsid w:val="00E80F33"/>
    <w:rsid w:val="00E87B71"/>
    <w:rsid w:val="00E95E80"/>
    <w:rsid w:val="00ED37FD"/>
    <w:rsid w:val="00ED3DBB"/>
    <w:rsid w:val="00EE1F54"/>
    <w:rsid w:val="00EE2385"/>
    <w:rsid w:val="00EE2D37"/>
    <w:rsid w:val="00EF328B"/>
    <w:rsid w:val="00EF6456"/>
    <w:rsid w:val="00F128CB"/>
    <w:rsid w:val="00F318C8"/>
    <w:rsid w:val="00F320DE"/>
    <w:rsid w:val="00F329F3"/>
    <w:rsid w:val="00F335AC"/>
    <w:rsid w:val="00F41920"/>
    <w:rsid w:val="00F4211F"/>
    <w:rsid w:val="00F521F8"/>
    <w:rsid w:val="00F53F85"/>
    <w:rsid w:val="00F54787"/>
    <w:rsid w:val="00F61769"/>
    <w:rsid w:val="00F70315"/>
    <w:rsid w:val="00F82877"/>
    <w:rsid w:val="00F85E06"/>
    <w:rsid w:val="00F94A6A"/>
    <w:rsid w:val="00F951FE"/>
    <w:rsid w:val="00FA02B8"/>
    <w:rsid w:val="00FA77B6"/>
    <w:rsid w:val="00FB70B8"/>
    <w:rsid w:val="00FC49FF"/>
    <w:rsid w:val="00FC5922"/>
    <w:rsid w:val="00FC60DD"/>
    <w:rsid w:val="00FD7424"/>
    <w:rsid w:val="00FE460F"/>
    <w:rsid w:val="00FE656B"/>
    <w:rsid w:val="00FE78E5"/>
    <w:rsid w:val="00FF0E9F"/>
    <w:rsid w:val="00FF326A"/>
    <w:rsid w:val="00FF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87B2A"/>
  <w15:chartTrackingRefBased/>
  <w15:docId w15:val="{8ACE7101-10F5-4372-B95C-5B07CD2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B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B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B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B2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7269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269E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171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D2EF-B042-4821-AF25-F02C7DA1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Fang Wang</cp:lastModifiedBy>
  <cp:revision>6</cp:revision>
  <cp:lastPrinted>2024-05-27T07:04:00Z</cp:lastPrinted>
  <dcterms:created xsi:type="dcterms:W3CDTF">2025-06-03T12:33:00Z</dcterms:created>
  <dcterms:modified xsi:type="dcterms:W3CDTF">2025-06-09T07:33:00Z</dcterms:modified>
</cp:coreProperties>
</file>